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D0E8" w14:textId="382A4612" w:rsidR="004F1E7D" w:rsidRDefault="00D57248">
      <w:pPr>
        <w:pStyle w:val="Titel"/>
        <w:spacing w:before="14"/>
      </w:pPr>
      <w:r>
        <w:rPr>
          <w:rFonts w:ascii="Arial" w:hAnsi="Arial" w:cs="Arial"/>
          <w:bCs w:val="0"/>
          <w:noProof/>
          <w:sz w:val="24"/>
        </w:rPr>
        <w:drawing>
          <wp:anchor distT="0" distB="0" distL="114300" distR="114300" simplePos="0" relativeHeight="251660800" behindDoc="0" locked="0" layoutInCell="1" allowOverlap="1" wp14:anchorId="2CC75B29" wp14:editId="7051555E">
            <wp:simplePos x="0" y="0"/>
            <wp:positionH relativeFrom="column">
              <wp:posOffset>4674082</wp:posOffset>
            </wp:positionH>
            <wp:positionV relativeFrom="paragraph">
              <wp:posOffset>-692676</wp:posOffset>
            </wp:positionV>
            <wp:extent cx="1771734" cy="1759763"/>
            <wp:effectExtent l="0" t="0" r="0" b="0"/>
            <wp:wrapNone/>
            <wp:docPr id="9"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734" cy="1759763"/>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45AA6"/>
        </w:rPr>
        <w:t>GEMEINSAM</w:t>
      </w:r>
      <w:r>
        <w:rPr>
          <w:color w:val="045AA6"/>
          <w:spacing w:val="-6"/>
        </w:rPr>
        <w:t xml:space="preserve"> </w:t>
      </w:r>
      <w:r>
        <w:rPr>
          <w:color w:val="045AA6"/>
        </w:rPr>
        <w:t>VOR</w:t>
      </w:r>
      <w:r>
        <w:rPr>
          <w:color w:val="045AA6"/>
          <w:spacing w:val="-6"/>
        </w:rPr>
        <w:t xml:space="preserve"> </w:t>
      </w:r>
      <w:r>
        <w:rPr>
          <w:color w:val="045AA6"/>
        </w:rPr>
        <w:t>INFEKTIONEN</w:t>
      </w:r>
      <w:r>
        <w:rPr>
          <w:color w:val="045AA6"/>
          <w:spacing w:val="-5"/>
        </w:rPr>
        <w:t xml:space="preserve"> </w:t>
      </w:r>
      <w:r>
        <w:rPr>
          <w:color w:val="045AA6"/>
          <w:spacing w:val="-2"/>
        </w:rPr>
        <w:t>SCHÜTZEN</w:t>
      </w:r>
    </w:p>
    <w:p w14:paraId="4F451518" w14:textId="77777777" w:rsidR="004F1E7D" w:rsidRDefault="00D57248">
      <w:pPr>
        <w:pStyle w:val="Titel"/>
        <w:ind w:right="404"/>
      </w:pPr>
      <w:r>
        <w:rPr>
          <w:color w:val="045AA6"/>
        </w:rPr>
        <w:t>Informationen</w:t>
      </w:r>
      <w:r>
        <w:rPr>
          <w:color w:val="045AA6"/>
          <w:spacing w:val="-9"/>
        </w:rPr>
        <w:t xml:space="preserve"> </w:t>
      </w:r>
      <w:r>
        <w:rPr>
          <w:color w:val="045AA6"/>
        </w:rPr>
        <w:t>für</w:t>
      </w:r>
      <w:r>
        <w:rPr>
          <w:color w:val="045AA6"/>
          <w:spacing w:val="-7"/>
        </w:rPr>
        <w:t xml:space="preserve"> </w:t>
      </w:r>
      <w:r>
        <w:rPr>
          <w:color w:val="045AA6"/>
        </w:rPr>
        <w:t>Sorgeberechtigte</w:t>
      </w:r>
      <w:r>
        <w:rPr>
          <w:color w:val="045AA6"/>
          <w:spacing w:val="-7"/>
        </w:rPr>
        <w:t xml:space="preserve"> </w:t>
      </w:r>
      <w:r>
        <w:rPr>
          <w:color w:val="045AA6"/>
        </w:rPr>
        <w:t>zu</w:t>
      </w:r>
      <w:r>
        <w:rPr>
          <w:color w:val="045AA6"/>
          <w:spacing w:val="-9"/>
        </w:rPr>
        <w:t xml:space="preserve"> </w:t>
      </w:r>
      <w:r>
        <w:rPr>
          <w:color w:val="045AA6"/>
        </w:rPr>
        <w:t>den</w:t>
      </w:r>
      <w:r>
        <w:rPr>
          <w:color w:val="045AA6"/>
          <w:spacing w:val="-9"/>
        </w:rPr>
        <w:t xml:space="preserve"> </w:t>
      </w:r>
      <w:r>
        <w:rPr>
          <w:color w:val="045AA6"/>
        </w:rPr>
        <w:t>Regelungen nach § 34 Infektionsschutzgesetz</w:t>
      </w:r>
    </w:p>
    <w:p w14:paraId="28471821" w14:textId="422D80D3" w:rsidR="004F1E7D" w:rsidRDefault="00D57248">
      <w:pPr>
        <w:pStyle w:val="Textkrper"/>
        <w:tabs>
          <w:tab w:val="left" w:pos="7054"/>
        </w:tabs>
        <w:spacing w:before="101" w:line="238" w:lineRule="exact"/>
        <w:ind w:left="285"/>
        <w:rPr>
          <w:rFonts w:ascii="Times New Roman"/>
        </w:rPr>
      </w:pPr>
      <w:r>
        <w:rPr>
          <w:color w:val="045AA6"/>
        </w:rPr>
        <w:t>Bereitgestellt von</w:t>
      </w:r>
      <w:r>
        <w:rPr>
          <w:color w:val="045AA6"/>
          <w:spacing w:val="58"/>
        </w:rPr>
        <w:t xml:space="preserve"> Hähnleiner Schule</w:t>
      </w:r>
    </w:p>
    <w:p w14:paraId="4A757EBB" w14:textId="6EB520E8" w:rsidR="004F1E7D" w:rsidRDefault="004F1E7D" w:rsidP="00D57248">
      <w:pPr>
        <w:spacing w:line="92" w:lineRule="exact"/>
        <w:ind w:left="1328"/>
        <w:rPr>
          <w:i/>
          <w:sz w:val="10"/>
        </w:rPr>
      </w:pPr>
    </w:p>
    <w:p w14:paraId="188BB67C" w14:textId="77777777" w:rsidR="004F1E7D" w:rsidRDefault="00D57248">
      <w:pPr>
        <w:rPr>
          <w:i/>
          <w:sz w:val="10"/>
        </w:rPr>
      </w:pPr>
      <w:r>
        <w:br w:type="column"/>
      </w:r>
    </w:p>
    <w:p w14:paraId="42E471C3" w14:textId="4C0A09E4" w:rsidR="004F1E7D" w:rsidRDefault="004F1E7D">
      <w:pPr>
        <w:pStyle w:val="Textkrper"/>
        <w:rPr>
          <w:i/>
          <w:sz w:val="10"/>
        </w:rPr>
      </w:pPr>
    </w:p>
    <w:p w14:paraId="50ED20F4" w14:textId="0AE9D336" w:rsidR="004F1E7D" w:rsidRDefault="004F1E7D">
      <w:pPr>
        <w:pStyle w:val="Textkrper"/>
        <w:rPr>
          <w:i/>
          <w:sz w:val="10"/>
        </w:rPr>
      </w:pPr>
    </w:p>
    <w:p w14:paraId="341605AF" w14:textId="77777777" w:rsidR="004F1E7D" w:rsidRDefault="004F1E7D">
      <w:pPr>
        <w:pStyle w:val="Textkrper"/>
        <w:rPr>
          <w:i/>
          <w:sz w:val="10"/>
        </w:rPr>
      </w:pPr>
    </w:p>
    <w:p w14:paraId="4BE4EAA2" w14:textId="77777777" w:rsidR="004F1E7D" w:rsidRDefault="004F1E7D">
      <w:pPr>
        <w:pStyle w:val="Textkrper"/>
        <w:rPr>
          <w:i/>
          <w:sz w:val="10"/>
        </w:rPr>
      </w:pPr>
    </w:p>
    <w:p w14:paraId="280A1D73" w14:textId="77777777" w:rsidR="004F1E7D" w:rsidRDefault="004F1E7D">
      <w:pPr>
        <w:pStyle w:val="Textkrper"/>
        <w:rPr>
          <w:i/>
          <w:sz w:val="10"/>
        </w:rPr>
      </w:pPr>
    </w:p>
    <w:p w14:paraId="27187B07" w14:textId="77777777" w:rsidR="004F1E7D" w:rsidRDefault="004F1E7D">
      <w:pPr>
        <w:pStyle w:val="Textkrper"/>
        <w:rPr>
          <w:i/>
          <w:sz w:val="10"/>
        </w:rPr>
      </w:pPr>
    </w:p>
    <w:p w14:paraId="7134827F" w14:textId="77777777" w:rsidR="004F1E7D" w:rsidRDefault="004F1E7D">
      <w:pPr>
        <w:pStyle w:val="Textkrper"/>
        <w:rPr>
          <w:i/>
          <w:sz w:val="10"/>
        </w:rPr>
      </w:pPr>
    </w:p>
    <w:p w14:paraId="067F42DE" w14:textId="77777777" w:rsidR="004F1E7D" w:rsidRDefault="004F1E7D">
      <w:pPr>
        <w:pStyle w:val="Textkrper"/>
        <w:rPr>
          <w:i/>
          <w:sz w:val="10"/>
        </w:rPr>
      </w:pPr>
    </w:p>
    <w:p w14:paraId="5B34F485" w14:textId="77777777" w:rsidR="004F1E7D" w:rsidRDefault="004F1E7D">
      <w:pPr>
        <w:pStyle w:val="Textkrper"/>
        <w:rPr>
          <w:i/>
          <w:sz w:val="10"/>
        </w:rPr>
      </w:pPr>
    </w:p>
    <w:p w14:paraId="19958329" w14:textId="77777777" w:rsidR="004F1E7D" w:rsidRDefault="004F1E7D">
      <w:pPr>
        <w:pStyle w:val="Textkrper"/>
        <w:spacing w:before="26"/>
        <w:rPr>
          <w:i/>
          <w:sz w:val="10"/>
        </w:rPr>
      </w:pPr>
    </w:p>
    <w:p w14:paraId="7548FCB6" w14:textId="11C76EEE" w:rsidR="004F1E7D" w:rsidRDefault="004F1E7D">
      <w:pPr>
        <w:rPr>
          <w:i/>
          <w:sz w:val="10"/>
        </w:rPr>
        <w:sectPr w:rsidR="004F1E7D">
          <w:footerReference w:type="default" r:id="rId8"/>
          <w:type w:val="continuous"/>
          <w:pgSz w:w="11910" w:h="16840"/>
          <w:pgMar w:top="1100" w:right="1275" w:bottom="1320" w:left="1133" w:header="0" w:footer="1122" w:gutter="0"/>
          <w:pgNumType w:start="1"/>
          <w:cols w:num="2" w:space="720" w:equalWidth="0">
            <w:col w:w="7095" w:space="974"/>
            <w:col w:w="1433"/>
          </w:cols>
        </w:sectPr>
      </w:pPr>
    </w:p>
    <w:p w14:paraId="0C13C6A2" w14:textId="35BC4DB5" w:rsidR="004F1E7D" w:rsidRDefault="00D57248">
      <w:pPr>
        <w:pStyle w:val="Textkrper"/>
        <w:spacing w:before="246"/>
        <w:ind w:left="285" w:right="212"/>
      </w:pPr>
      <w:r>
        <w:t>In</w:t>
      </w:r>
      <w:r>
        <w:rPr>
          <w:spacing w:val="-4"/>
        </w:rPr>
        <w:t xml:space="preserve"> </w:t>
      </w:r>
      <w:r>
        <w:t>Gemeinschaftseinrichtungen</w:t>
      </w:r>
      <w:r>
        <w:rPr>
          <w:spacing w:val="-4"/>
        </w:rPr>
        <w:t xml:space="preserve"> </w:t>
      </w:r>
      <w:r>
        <w:t>für</w:t>
      </w:r>
      <w:r>
        <w:rPr>
          <w:spacing w:val="-2"/>
        </w:rPr>
        <w:t xml:space="preserve"> </w:t>
      </w:r>
      <w:r>
        <w:t>Kinder</w:t>
      </w:r>
      <w:r>
        <w:rPr>
          <w:spacing w:val="-2"/>
        </w:rPr>
        <w:t xml:space="preserve"> </w:t>
      </w:r>
      <w:r>
        <w:t>befinden</w:t>
      </w:r>
      <w:r>
        <w:rPr>
          <w:spacing w:val="-4"/>
        </w:rPr>
        <w:t xml:space="preserve"> </w:t>
      </w:r>
      <w:r>
        <w:t>sich</w:t>
      </w:r>
      <w:r>
        <w:rPr>
          <w:spacing w:val="-4"/>
        </w:rPr>
        <w:t xml:space="preserve"> </w:t>
      </w:r>
      <w:r>
        <w:t>viele</w:t>
      </w:r>
      <w:r>
        <w:rPr>
          <w:spacing w:val="-4"/>
        </w:rPr>
        <w:t xml:space="preserve"> </w:t>
      </w:r>
      <w:r>
        <w:t>Menschen</w:t>
      </w:r>
      <w:r>
        <w:rPr>
          <w:spacing w:val="-5"/>
        </w:rPr>
        <w:t xml:space="preserve"> </w:t>
      </w:r>
      <w:r>
        <w:t>auf</w:t>
      </w:r>
      <w:r>
        <w:rPr>
          <w:spacing w:val="-3"/>
        </w:rPr>
        <w:t xml:space="preserve"> </w:t>
      </w:r>
      <w:r>
        <w:t>engem</w:t>
      </w:r>
      <w:r>
        <w:rPr>
          <w:spacing w:val="-1"/>
        </w:rPr>
        <w:t xml:space="preserve"> </w:t>
      </w:r>
      <w:r>
        <w:t>Raum.</w:t>
      </w:r>
      <w:r>
        <w:rPr>
          <w:spacing w:val="-4"/>
        </w:rPr>
        <w:t xml:space="preserve"> </w:t>
      </w:r>
      <w:r>
        <w:t xml:space="preserve">Daher können sich hier Infektionskrankheiten besonders leicht ausbreiten. Um in Gemeinschaftseinrichtungen alle Kinder und das Personal vor ansteckenden Krankheiten zu schützen, sind im Infektionsschutzgesetz (IfSG) Regelungen benannt, die die Mitwirkung aller </w:t>
      </w:r>
      <w:r>
        <w:rPr>
          <w:spacing w:val="-2"/>
        </w:rPr>
        <w:t>vorsieht.</w:t>
      </w:r>
    </w:p>
    <w:p w14:paraId="6DB7F9B5" w14:textId="77777777" w:rsidR="004F1E7D" w:rsidRDefault="00D57248">
      <w:pPr>
        <w:pStyle w:val="Textkrper"/>
        <w:spacing w:before="1"/>
        <w:ind w:left="285"/>
      </w:pPr>
      <w:r>
        <w:t>Dazu</w:t>
      </w:r>
      <w:r>
        <w:rPr>
          <w:spacing w:val="-4"/>
        </w:rPr>
        <w:t xml:space="preserve"> </w:t>
      </w:r>
      <w:r>
        <w:t>möchten</w:t>
      </w:r>
      <w:r>
        <w:rPr>
          <w:spacing w:val="-6"/>
        </w:rPr>
        <w:t xml:space="preserve"> </w:t>
      </w:r>
      <w:r>
        <w:t>wir</w:t>
      </w:r>
      <w:r>
        <w:rPr>
          <w:spacing w:val="-5"/>
        </w:rPr>
        <w:t xml:space="preserve"> </w:t>
      </w:r>
      <w:r>
        <w:t>Sie</w:t>
      </w:r>
      <w:r>
        <w:rPr>
          <w:spacing w:val="-6"/>
        </w:rPr>
        <w:t xml:space="preserve"> </w:t>
      </w:r>
      <w:r>
        <w:t>mit</w:t>
      </w:r>
      <w:r>
        <w:rPr>
          <w:spacing w:val="-4"/>
        </w:rPr>
        <w:t xml:space="preserve"> </w:t>
      </w:r>
      <w:r>
        <w:t>diesem</w:t>
      </w:r>
      <w:r>
        <w:rPr>
          <w:spacing w:val="-1"/>
        </w:rPr>
        <w:t xml:space="preserve"> </w:t>
      </w:r>
      <w:r>
        <w:rPr>
          <w:b/>
        </w:rPr>
        <w:t>Merkblatt</w:t>
      </w:r>
      <w:r>
        <w:rPr>
          <w:b/>
          <w:spacing w:val="-2"/>
        </w:rPr>
        <w:t xml:space="preserve"> </w:t>
      </w:r>
      <w:r>
        <w:rPr>
          <w:spacing w:val="-2"/>
        </w:rPr>
        <w:t>informieren.</w:t>
      </w:r>
    </w:p>
    <w:p w14:paraId="45F3922F" w14:textId="77777777" w:rsidR="004F1E7D" w:rsidRDefault="004F1E7D">
      <w:pPr>
        <w:pStyle w:val="Textkrper"/>
        <w:spacing w:before="92"/>
      </w:pPr>
    </w:p>
    <w:p w14:paraId="2C3BF19D" w14:textId="77777777" w:rsidR="004F1E7D" w:rsidRDefault="00D57248">
      <w:pPr>
        <w:pStyle w:val="berschrift1"/>
      </w:pPr>
      <w:r>
        <w:rPr>
          <w:color w:val="045AA6"/>
        </w:rPr>
        <w:t>Aufklärung</w:t>
      </w:r>
      <w:r>
        <w:rPr>
          <w:color w:val="045AA6"/>
          <w:spacing w:val="-6"/>
        </w:rPr>
        <w:t xml:space="preserve"> </w:t>
      </w:r>
      <w:r>
        <w:rPr>
          <w:color w:val="045AA6"/>
        </w:rPr>
        <w:t>zur</w:t>
      </w:r>
      <w:r>
        <w:rPr>
          <w:color w:val="045AA6"/>
          <w:spacing w:val="-3"/>
        </w:rPr>
        <w:t xml:space="preserve"> </w:t>
      </w:r>
      <w:r>
        <w:rPr>
          <w:color w:val="045AA6"/>
        </w:rPr>
        <w:t>Vorbeugung</w:t>
      </w:r>
      <w:r>
        <w:rPr>
          <w:color w:val="045AA6"/>
          <w:spacing w:val="-3"/>
        </w:rPr>
        <w:t xml:space="preserve"> </w:t>
      </w:r>
      <w:r>
        <w:rPr>
          <w:color w:val="045AA6"/>
        </w:rPr>
        <w:t>von</w:t>
      </w:r>
      <w:r>
        <w:rPr>
          <w:color w:val="045AA6"/>
          <w:spacing w:val="1"/>
        </w:rPr>
        <w:t xml:space="preserve"> </w:t>
      </w:r>
      <w:r>
        <w:rPr>
          <w:color w:val="045AA6"/>
        </w:rPr>
        <w:t>ansteckenden</w:t>
      </w:r>
      <w:r>
        <w:rPr>
          <w:color w:val="045AA6"/>
          <w:spacing w:val="-2"/>
        </w:rPr>
        <w:t xml:space="preserve"> Krankheiten</w:t>
      </w:r>
    </w:p>
    <w:p w14:paraId="12B0D407" w14:textId="77777777" w:rsidR="004F1E7D" w:rsidRDefault="00D57248">
      <w:pPr>
        <w:pStyle w:val="Textkrper"/>
        <w:spacing w:before="60"/>
        <w:ind w:left="285" w:right="212"/>
      </w:pPr>
      <w:r>
        <w:t>Gemeinschaftseinrichtungen</w:t>
      </w:r>
      <w:r>
        <w:rPr>
          <w:spacing w:val="-4"/>
        </w:rPr>
        <w:t xml:space="preserve"> </w:t>
      </w:r>
      <w:r>
        <w:t>sind</w:t>
      </w:r>
      <w:r>
        <w:rPr>
          <w:spacing w:val="-4"/>
        </w:rPr>
        <w:t xml:space="preserve"> </w:t>
      </w:r>
      <w:r>
        <w:t>nach</w:t>
      </w:r>
      <w:r>
        <w:rPr>
          <w:spacing w:val="-4"/>
        </w:rPr>
        <w:t xml:space="preserve"> </w:t>
      </w:r>
      <w:r>
        <w:t>dem</w:t>
      </w:r>
      <w:r>
        <w:rPr>
          <w:spacing w:val="-3"/>
        </w:rPr>
        <w:t xml:space="preserve"> </w:t>
      </w:r>
      <w:r>
        <w:t>Infektionsschutzgesetz</w:t>
      </w:r>
      <w:r>
        <w:rPr>
          <w:spacing w:val="-4"/>
        </w:rPr>
        <w:t xml:space="preserve"> </w:t>
      </w:r>
      <w:r>
        <w:t>(§</w:t>
      </w:r>
      <w:r>
        <w:rPr>
          <w:spacing w:val="-5"/>
        </w:rPr>
        <w:t xml:space="preserve"> </w:t>
      </w:r>
      <w:r>
        <w:t>34</w:t>
      </w:r>
      <w:r>
        <w:rPr>
          <w:spacing w:val="-2"/>
        </w:rPr>
        <w:t xml:space="preserve"> </w:t>
      </w:r>
      <w:r>
        <w:t>Abs.</w:t>
      </w:r>
      <w:r>
        <w:rPr>
          <w:spacing w:val="-4"/>
        </w:rPr>
        <w:t xml:space="preserve"> </w:t>
      </w:r>
      <w:r>
        <w:t>5</w:t>
      </w:r>
      <w:r>
        <w:rPr>
          <w:spacing w:val="-3"/>
        </w:rPr>
        <w:t xml:space="preserve"> </w:t>
      </w:r>
      <w:r>
        <w:t>IfSG)</w:t>
      </w:r>
      <w:r>
        <w:rPr>
          <w:spacing w:val="-3"/>
        </w:rPr>
        <w:t xml:space="preserve"> </w:t>
      </w:r>
      <w:r>
        <w:t xml:space="preserve">verpflichtet, über allgemeine Möglichkeiten zur Vorbeugung ansteckender Krankheiten aufzuklären. Dazu </w:t>
      </w:r>
      <w:r>
        <w:rPr>
          <w:spacing w:val="-2"/>
        </w:rPr>
        <w:t>gehören:</w:t>
      </w:r>
    </w:p>
    <w:p w14:paraId="24C2C8AB" w14:textId="77777777" w:rsidR="004F1E7D" w:rsidRDefault="00D57248">
      <w:pPr>
        <w:pStyle w:val="Listenabsatz"/>
        <w:numPr>
          <w:ilvl w:val="0"/>
          <w:numId w:val="1"/>
        </w:numPr>
        <w:tabs>
          <w:tab w:val="left" w:pos="755"/>
        </w:tabs>
        <w:spacing w:before="58"/>
        <w:ind w:right="330"/>
      </w:pPr>
      <w:r>
        <w:t>das</w:t>
      </w:r>
      <w:r>
        <w:rPr>
          <w:spacing w:val="-4"/>
        </w:rPr>
        <w:t xml:space="preserve"> </w:t>
      </w:r>
      <w:r>
        <w:t>Einhalten</w:t>
      </w:r>
      <w:r>
        <w:rPr>
          <w:spacing w:val="-6"/>
        </w:rPr>
        <w:t xml:space="preserve"> </w:t>
      </w:r>
      <w:r>
        <w:t>allgemeiner</w:t>
      </w:r>
      <w:r>
        <w:rPr>
          <w:spacing w:val="-6"/>
        </w:rPr>
        <w:t xml:space="preserve"> </w:t>
      </w:r>
      <w:r>
        <w:t>Hygieneregeln,</w:t>
      </w:r>
      <w:r>
        <w:rPr>
          <w:spacing w:val="-6"/>
        </w:rPr>
        <w:t xml:space="preserve"> </w:t>
      </w:r>
      <w:r>
        <w:t>insbesondere</w:t>
      </w:r>
      <w:r>
        <w:rPr>
          <w:spacing w:val="-4"/>
        </w:rPr>
        <w:t xml:space="preserve"> </w:t>
      </w:r>
      <w:r>
        <w:t>regelmäßiges</w:t>
      </w:r>
      <w:r>
        <w:rPr>
          <w:spacing w:val="-4"/>
        </w:rPr>
        <w:t xml:space="preserve"> </w:t>
      </w:r>
      <w:r>
        <w:t>Händewaschen</w:t>
      </w:r>
      <w:r>
        <w:rPr>
          <w:spacing w:val="-6"/>
        </w:rPr>
        <w:t xml:space="preserve"> </w:t>
      </w:r>
      <w:r>
        <w:t>vor</w:t>
      </w:r>
      <w:r>
        <w:rPr>
          <w:spacing w:val="-4"/>
        </w:rPr>
        <w:t xml:space="preserve"> </w:t>
      </w:r>
      <w:r>
        <w:t>dem Essen, nach dem Toilettenbesuch oder nach Aktivitäten im Freien,</w:t>
      </w:r>
    </w:p>
    <w:p w14:paraId="5F98FD78" w14:textId="77777777" w:rsidR="004F1E7D" w:rsidRDefault="00D57248">
      <w:pPr>
        <w:pStyle w:val="Listenabsatz"/>
        <w:numPr>
          <w:ilvl w:val="0"/>
          <w:numId w:val="1"/>
        </w:numPr>
        <w:tabs>
          <w:tab w:val="left" w:pos="755"/>
        </w:tabs>
        <w:ind w:hanging="357"/>
      </w:pPr>
      <w:r>
        <w:t>ein</w:t>
      </w:r>
      <w:r>
        <w:rPr>
          <w:spacing w:val="-8"/>
        </w:rPr>
        <w:t xml:space="preserve"> </w:t>
      </w:r>
      <w:r>
        <w:t>vollständiger</w:t>
      </w:r>
      <w:r>
        <w:rPr>
          <w:spacing w:val="-5"/>
        </w:rPr>
        <w:t xml:space="preserve"> </w:t>
      </w:r>
      <w:r>
        <w:t>Impfschutz</w:t>
      </w:r>
      <w:r>
        <w:rPr>
          <w:spacing w:val="-6"/>
        </w:rPr>
        <w:t xml:space="preserve"> </w:t>
      </w:r>
      <w:r>
        <w:t>bei</w:t>
      </w:r>
      <w:r>
        <w:rPr>
          <w:spacing w:val="-4"/>
        </w:rPr>
        <w:t xml:space="preserve"> </w:t>
      </w:r>
      <w:r>
        <w:t>Ihrem</w:t>
      </w:r>
      <w:r>
        <w:rPr>
          <w:spacing w:val="-5"/>
        </w:rPr>
        <w:t xml:space="preserve"> </w:t>
      </w:r>
      <w:r>
        <w:rPr>
          <w:spacing w:val="-4"/>
        </w:rPr>
        <w:t>Kind.</w:t>
      </w:r>
    </w:p>
    <w:p w14:paraId="0B40CB06" w14:textId="77777777" w:rsidR="004F1E7D" w:rsidRDefault="00D57248">
      <w:pPr>
        <w:pStyle w:val="Textkrper"/>
        <w:spacing w:before="61"/>
        <w:ind w:left="285"/>
      </w:pPr>
      <w:r>
        <w:t>Impfungen</w:t>
      </w:r>
      <w:r>
        <w:rPr>
          <w:spacing w:val="-4"/>
        </w:rPr>
        <w:t xml:space="preserve"> </w:t>
      </w:r>
      <w:r>
        <w:t>schützen</w:t>
      </w:r>
      <w:r>
        <w:rPr>
          <w:spacing w:val="-4"/>
        </w:rPr>
        <w:t xml:space="preserve"> </w:t>
      </w:r>
      <w:r>
        <w:t>auch</w:t>
      </w:r>
      <w:r>
        <w:rPr>
          <w:spacing w:val="-7"/>
        </w:rPr>
        <w:t xml:space="preserve"> </w:t>
      </w:r>
      <w:r>
        <w:t>vor</w:t>
      </w:r>
      <w:r>
        <w:rPr>
          <w:spacing w:val="-2"/>
        </w:rPr>
        <w:t xml:space="preserve"> </w:t>
      </w:r>
      <w:r>
        <w:t>Krankheiten,</w:t>
      </w:r>
      <w:r>
        <w:rPr>
          <w:spacing w:val="-4"/>
        </w:rPr>
        <w:t xml:space="preserve"> </w:t>
      </w:r>
      <w:r>
        <w:t>die</w:t>
      </w:r>
      <w:r>
        <w:rPr>
          <w:spacing w:val="-2"/>
        </w:rPr>
        <w:t xml:space="preserve"> </w:t>
      </w:r>
      <w:r>
        <w:t>durch</w:t>
      </w:r>
      <w:r>
        <w:rPr>
          <w:spacing w:val="-4"/>
        </w:rPr>
        <w:t xml:space="preserve"> </w:t>
      </w:r>
      <w:r>
        <w:t>allgemeine</w:t>
      </w:r>
      <w:r>
        <w:rPr>
          <w:spacing w:val="-4"/>
        </w:rPr>
        <w:t xml:space="preserve"> </w:t>
      </w:r>
      <w:r>
        <w:t>Hygienemaßnahmen</w:t>
      </w:r>
      <w:r>
        <w:rPr>
          <w:spacing w:val="-4"/>
        </w:rPr>
        <w:t xml:space="preserve"> </w:t>
      </w:r>
      <w:r>
        <w:t>allein</w:t>
      </w:r>
      <w:r>
        <w:rPr>
          <w:spacing w:val="-4"/>
        </w:rPr>
        <w:t xml:space="preserve"> </w:t>
      </w:r>
      <w:r>
        <w:t>nicht ausreichend verhindert werden können (z.B. Masern, Mumps und Windpocken).</w:t>
      </w:r>
    </w:p>
    <w:p w14:paraId="4FB96445" w14:textId="77777777" w:rsidR="004F1E7D" w:rsidRDefault="00D57248">
      <w:pPr>
        <w:pStyle w:val="Listenabsatz"/>
        <w:numPr>
          <w:ilvl w:val="0"/>
          <w:numId w:val="1"/>
        </w:numPr>
        <w:tabs>
          <w:tab w:val="left" w:pos="755"/>
        </w:tabs>
        <w:spacing w:before="60"/>
        <w:ind w:right="292"/>
      </w:pPr>
      <w:r>
        <w:t>Bei Aufnahme in eine Kindertageseinrichtung muss nachgewiesen werden, dass zuvor eine ärztliche</w:t>
      </w:r>
      <w:r>
        <w:rPr>
          <w:spacing w:val="-3"/>
        </w:rPr>
        <w:t xml:space="preserve"> </w:t>
      </w:r>
      <w:r>
        <w:t>Beratung</w:t>
      </w:r>
      <w:r>
        <w:rPr>
          <w:spacing w:val="-3"/>
        </w:rPr>
        <w:t xml:space="preserve"> </w:t>
      </w:r>
      <w:r>
        <w:t>über</w:t>
      </w:r>
      <w:r>
        <w:rPr>
          <w:spacing w:val="-3"/>
        </w:rPr>
        <w:t xml:space="preserve"> </w:t>
      </w:r>
      <w:r>
        <w:t>einen</w:t>
      </w:r>
      <w:r>
        <w:rPr>
          <w:spacing w:val="-5"/>
        </w:rPr>
        <w:t xml:space="preserve"> </w:t>
      </w:r>
      <w:r>
        <w:t>altersgemäßen</w:t>
      </w:r>
      <w:r>
        <w:rPr>
          <w:spacing w:val="-3"/>
        </w:rPr>
        <w:t xml:space="preserve"> </w:t>
      </w:r>
      <w:r>
        <w:t>Impfschutz</w:t>
      </w:r>
      <w:r>
        <w:rPr>
          <w:spacing w:val="-4"/>
        </w:rPr>
        <w:t xml:space="preserve"> </w:t>
      </w:r>
      <w:r>
        <w:t>entsprechend</w:t>
      </w:r>
      <w:r>
        <w:rPr>
          <w:spacing w:val="-5"/>
        </w:rPr>
        <w:t xml:space="preserve"> </w:t>
      </w:r>
      <w:r>
        <w:t>den</w:t>
      </w:r>
      <w:r>
        <w:rPr>
          <w:spacing w:val="-3"/>
        </w:rPr>
        <w:t xml:space="preserve"> </w:t>
      </w:r>
      <w:r>
        <w:t>Empfehlungen</w:t>
      </w:r>
      <w:r>
        <w:rPr>
          <w:spacing w:val="-5"/>
        </w:rPr>
        <w:t xml:space="preserve"> </w:t>
      </w:r>
      <w:r>
        <w:t>der Ständigen Impfkommission erfolgt ist. Das Fehlen eines solchen Nachweises muss die Kindertageseinrichtung dem zuständigen Gesundheitsamt mitteilen (§ 34 Abs. 10a IfSG).</w:t>
      </w:r>
    </w:p>
    <w:p w14:paraId="164882A9" w14:textId="77777777" w:rsidR="004F1E7D" w:rsidRDefault="00D57248">
      <w:pPr>
        <w:pStyle w:val="Listenabsatz"/>
        <w:numPr>
          <w:ilvl w:val="0"/>
          <w:numId w:val="1"/>
        </w:numPr>
        <w:tabs>
          <w:tab w:val="left" w:pos="755"/>
        </w:tabs>
        <w:ind w:right="611"/>
      </w:pPr>
      <w:r>
        <w:t>Bei</w:t>
      </w:r>
      <w:r>
        <w:rPr>
          <w:spacing w:val="-3"/>
        </w:rPr>
        <w:t xml:space="preserve"> </w:t>
      </w:r>
      <w:r>
        <w:t>Erstaufnahme</w:t>
      </w:r>
      <w:r>
        <w:rPr>
          <w:spacing w:val="-6"/>
        </w:rPr>
        <w:t xml:space="preserve"> </w:t>
      </w:r>
      <w:r>
        <w:t>in</w:t>
      </w:r>
      <w:r>
        <w:rPr>
          <w:spacing w:val="-3"/>
        </w:rPr>
        <w:t xml:space="preserve"> </w:t>
      </w:r>
      <w:r>
        <w:t>eine</w:t>
      </w:r>
      <w:r>
        <w:rPr>
          <w:spacing w:val="-4"/>
        </w:rPr>
        <w:t xml:space="preserve"> </w:t>
      </w:r>
      <w:r>
        <w:t>Schule</w:t>
      </w:r>
      <w:r>
        <w:rPr>
          <w:spacing w:val="-3"/>
        </w:rPr>
        <w:t xml:space="preserve"> </w:t>
      </w:r>
      <w:r>
        <w:t>wird</w:t>
      </w:r>
      <w:r>
        <w:rPr>
          <w:spacing w:val="-4"/>
        </w:rPr>
        <w:t xml:space="preserve"> </w:t>
      </w:r>
      <w:r>
        <w:t>der</w:t>
      </w:r>
      <w:r>
        <w:rPr>
          <w:spacing w:val="-4"/>
        </w:rPr>
        <w:t xml:space="preserve"> </w:t>
      </w:r>
      <w:r>
        <w:t>Impfstatus</w:t>
      </w:r>
      <w:r>
        <w:rPr>
          <w:spacing w:val="-3"/>
        </w:rPr>
        <w:t xml:space="preserve"> </w:t>
      </w:r>
      <w:r>
        <w:t>durch</w:t>
      </w:r>
      <w:r>
        <w:rPr>
          <w:spacing w:val="-4"/>
        </w:rPr>
        <w:t xml:space="preserve"> </w:t>
      </w:r>
      <w:r>
        <w:t>das</w:t>
      </w:r>
      <w:r>
        <w:rPr>
          <w:spacing w:val="-3"/>
        </w:rPr>
        <w:t xml:space="preserve"> </w:t>
      </w:r>
      <w:r>
        <w:t>zuständige</w:t>
      </w:r>
      <w:r>
        <w:rPr>
          <w:spacing w:val="-3"/>
        </w:rPr>
        <w:t xml:space="preserve"> </w:t>
      </w:r>
      <w:r>
        <w:t>Gesundheitsamt bzw. durch vom Gesundheitsamt beauftragte Ärztinnen/Ärzte erhoben (§ 34 Abs. 11 IfSG).</w:t>
      </w:r>
    </w:p>
    <w:p w14:paraId="76C94DD4" w14:textId="77777777" w:rsidR="004F1E7D" w:rsidRDefault="00D57248">
      <w:pPr>
        <w:pStyle w:val="Listenabsatz"/>
        <w:numPr>
          <w:ilvl w:val="0"/>
          <w:numId w:val="1"/>
        </w:numPr>
        <w:tabs>
          <w:tab w:val="left" w:pos="755"/>
        </w:tabs>
        <w:ind w:right="280"/>
      </w:pPr>
      <w:r>
        <w:t>Alle Kinder müssen einen ausreichenden Impfschutz gegen Masern oder eine vorliegende Immunität</w:t>
      </w:r>
      <w:r>
        <w:rPr>
          <w:spacing w:val="-1"/>
        </w:rPr>
        <w:t xml:space="preserve"> </w:t>
      </w:r>
      <w:r>
        <w:t>gegen</w:t>
      </w:r>
      <w:r>
        <w:rPr>
          <w:spacing w:val="-6"/>
        </w:rPr>
        <w:t xml:space="preserve"> </w:t>
      </w:r>
      <w:r>
        <w:t>Masern</w:t>
      </w:r>
      <w:r>
        <w:rPr>
          <w:spacing w:val="-2"/>
        </w:rPr>
        <w:t xml:space="preserve"> </w:t>
      </w:r>
      <w:r>
        <w:t>aufweisen</w:t>
      </w:r>
      <w:r>
        <w:rPr>
          <w:spacing w:val="-5"/>
        </w:rPr>
        <w:t xml:space="preserve"> </w:t>
      </w:r>
      <w:r>
        <w:t>(§</w:t>
      </w:r>
      <w:r>
        <w:rPr>
          <w:spacing w:val="-4"/>
        </w:rPr>
        <w:t xml:space="preserve"> </w:t>
      </w:r>
      <w:r>
        <w:t>20</w:t>
      </w:r>
      <w:r>
        <w:rPr>
          <w:spacing w:val="-2"/>
        </w:rPr>
        <w:t xml:space="preserve"> </w:t>
      </w:r>
      <w:r>
        <w:t>Abs.</w:t>
      </w:r>
      <w:r>
        <w:rPr>
          <w:spacing w:val="-5"/>
        </w:rPr>
        <w:t xml:space="preserve"> </w:t>
      </w:r>
      <w:r>
        <w:t>8</w:t>
      </w:r>
      <w:r>
        <w:rPr>
          <w:spacing w:val="-2"/>
        </w:rPr>
        <w:t xml:space="preserve"> </w:t>
      </w:r>
      <w:r>
        <w:t>IfSG).</w:t>
      </w:r>
      <w:r>
        <w:rPr>
          <w:spacing w:val="-2"/>
        </w:rPr>
        <w:t xml:space="preserve"> </w:t>
      </w:r>
      <w:r>
        <w:t>Wenn</w:t>
      </w:r>
      <w:r>
        <w:rPr>
          <w:spacing w:val="-2"/>
        </w:rPr>
        <w:t xml:space="preserve"> </w:t>
      </w:r>
      <w:r>
        <w:t>aus</w:t>
      </w:r>
      <w:r>
        <w:rPr>
          <w:spacing w:val="-4"/>
        </w:rPr>
        <w:t xml:space="preserve"> </w:t>
      </w:r>
      <w:r>
        <w:t>medizinischen</w:t>
      </w:r>
      <w:r>
        <w:rPr>
          <w:spacing w:val="-4"/>
        </w:rPr>
        <w:t xml:space="preserve"> </w:t>
      </w:r>
      <w:r>
        <w:t>Gründen</w:t>
      </w:r>
      <w:r>
        <w:rPr>
          <w:spacing w:val="-2"/>
        </w:rPr>
        <w:t xml:space="preserve"> </w:t>
      </w:r>
      <w:r>
        <w:t xml:space="preserve">nicht gegen Masern geimpft werden kann, muss ein entsprechendes ärztliches Attest vorgelegt </w:t>
      </w:r>
      <w:r>
        <w:rPr>
          <w:spacing w:val="-2"/>
        </w:rPr>
        <w:t>werden.</w:t>
      </w:r>
    </w:p>
    <w:p w14:paraId="23BBC650" w14:textId="77777777" w:rsidR="004F1E7D" w:rsidRDefault="00D57248">
      <w:pPr>
        <w:spacing w:before="60"/>
        <w:ind w:left="285" w:right="212"/>
        <w:rPr>
          <w:b/>
        </w:rPr>
      </w:pPr>
      <w:r>
        <w:t>Bei</w:t>
      </w:r>
      <w:r>
        <w:rPr>
          <w:spacing w:val="-1"/>
        </w:rPr>
        <w:t xml:space="preserve"> </w:t>
      </w:r>
      <w:r>
        <w:t>weiteren</w:t>
      </w:r>
      <w:r>
        <w:rPr>
          <w:spacing w:val="-2"/>
        </w:rPr>
        <w:t xml:space="preserve"> </w:t>
      </w:r>
      <w:r>
        <w:t>Fragen</w:t>
      </w:r>
      <w:r>
        <w:rPr>
          <w:spacing w:val="-2"/>
        </w:rPr>
        <w:t xml:space="preserve"> </w:t>
      </w:r>
      <w:r>
        <w:t>dazu</w:t>
      </w:r>
      <w:r>
        <w:rPr>
          <w:spacing w:val="-4"/>
        </w:rPr>
        <w:t xml:space="preserve"> </w:t>
      </w:r>
      <w:r>
        <w:t>wenden</w:t>
      </w:r>
      <w:r>
        <w:rPr>
          <w:spacing w:val="-1"/>
        </w:rPr>
        <w:t xml:space="preserve"> </w:t>
      </w:r>
      <w:r>
        <w:t>Sie</w:t>
      </w:r>
      <w:r>
        <w:rPr>
          <w:spacing w:val="-3"/>
        </w:rPr>
        <w:t xml:space="preserve"> </w:t>
      </w:r>
      <w:r>
        <w:t>sich</w:t>
      </w:r>
      <w:r>
        <w:rPr>
          <w:spacing w:val="-2"/>
        </w:rPr>
        <w:t xml:space="preserve"> </w:t>
      </w:r>
      <w:r>
        <w:t>bitte</w:t>
      </w:r>
      <w:r>
        <w:rPr>
          <w:spacing w:val="-1"/>
        </w:rPr>
        <w:t xml:space="preserve"> </w:t>
      </w:r>
      <w:r>
        <w:t>an</w:t>
      </w:r>
      <w:r>
        <w:rPr>
          <w:spacing w:val="-2"/>
        </w:rPr>
        <w:t xml:space="preserve"> </w:t>
      </w:r>
      <w:r>
        <w:t xml:space="preserve">Ihre/n </w:t>
      </w:r>
      <w:r>
        <w:rPr>
          <w:b/>
        </w:rPr>
        <w:t>Haus-</w:t>
      </w:r>
      <w:r>
        <w:rPr>
          <w:b/>
          <w:spacing w:val="-1"/>
        </w:rPr>
        <w:t xml:space="preserve"> </w:t>
      </w:r>
      <w:r>
        <w:rPr>
          <w:b/>
        </w:rPr>
        <w:t>oder</w:t>
      </w:r>
      <w:r>
        <w:rPr>
          <w:b/>
          <w:spacing w:val="-4"/>
        </w:rPr>
        <w:t xml:space="preserve"> </w:t>
      </w:r>
      <w:r>
        <w:rPr>
          <w:b/>
        </w:rPr>
        <w:t>Kinderarzt/-ärztin</w:t>
      </w:r>
      <w:r>
        <w:rPr>
          <w:b/>
          <w:spacing w:val="-2"/>
        </w:rPr>
        <w:t xml:space="preserve"> </w:t>
      </w:r>
      <w:r>
        <w:t xml:space="preserve">oder </w:t>
      </w:r>
      <w:r>
        <w:rPr>
          <w:b/>
        </w:rPr>
        <w:t>an</w:t>
      </w:r>
      <w:r>
        <w:rPr>
          <w:b/>
          <w:spacing w:val="-4"/>
        </w:rPr>
        <w:t xml:space="preserve"> </w:t>
      </w:r>
      <w:r>
        <w:rPr>
          <w:b/>
        </w:rPr>
        <w:t xml:space="preserve">Ihr </w:t>
      </w:r>
      <w:r>
        <w:rPr>
          <w:b/>
          <w:spacing w:val="-2"/>
        </w:rPr>
        <w:t>Gesundheitsamt.</w:t>
      </w:r>
    </w:p>
    <w:p w14:paraId="75B3AE1F" w14:textId="77777777" w:rsidR="004F1E7D" w:rsidRDefault="004F1E7D">
      <w:pPr>
        <w:pStyle w:val="Textkrper"/>
        <w:spacing w:before="92"/>
        <w:rPr>
          <w:b/>
        </w:rPr>
      </w:pPr>
    </w:p>
    <w:p w14:paraId="092BCAE9" w14:textId="77777777" w:rsidR="004F1E7D" w:rsidRDefault="00D57248">
      <w:pPr>
        <w:pStyle w:val="berschrift1"/>
      </w:pPr>
      <w:r>
        <w:rPr>
          <w:color w:val="045AA6"/>
        </w:rPr>
        <w:t>Mitteilungspflicht</w:t>
      </w:r>
      <w:r>
        <w:rPr>
          <w:color w:val="045AA6"/>
          <w:spacing w:val="-9"/>
        </w:rPr>
        <w:t xml:space="preserve"> </w:t>
      </w:r>
      <w:r>
        <w:rPr>
          <w:color w:val="045AA6"/>
        </w:rPr>
        <w:t>der</w:t>
      </w:r>
      <w:r>
        <w:rPr>
          <w:color w:val="045AA6"/>
          <w:spacing w:val="-9"/>
        </w:rPr>
        <w:t xml:space="preserve"> </w:t>
      </w:r>
      <w:r>
        <w:rPr>
          <w:color w:val="045AA6"/>
        </w:rPr>
        <w:t>Sorgeberechtigten</w:t>
      </w:r>
      <w:r>
        <w:rPr>
          <w:color w:val="045AA6"/>
          <w:spacing w:val="-10"/>
        </w:rPr>
        <w:t xml:space="preserve"> </w:t>
      </w:r>
      <w:r>
        <w:rPr>
          <w:color w:val="045AA6"/>
        </w:rPr>
        <w:t>beim</w:t>
      </w:r>
      <w:r>
        <w:rPr>
          <w:color w:val="045AA6"/>
          <w:spacing w:val="-9"/>
        </w:rPr>
        <w:t xml:space="preserve"> </w:t>
      </w:r>
      <w:r>
        <w:rPr>
          <w:color w:val="045AA6"/>
        </w:rPr>
        <w:t>Vorliegen</w:t>
      </w:r>
      <w:r>
        <w:rPr>
          <w:color w:val="045AA6"/>
          <w:spacing w:val="-6"/>
        </w:rPr>
        <w:t xml:space="preserve"> </w:t>
      </w:r>
      <w:r>
        <w:rPr>
          <w:color w:val="045AA6"/>
        </w:rPr>
        <w:t>einer</w:t>
      </w:r>
      <w:r>
        <w:rPr>
          <w:color w:val="045AA6"/>
          <w:spacing w:val="-9"/>
        </w:rPr>
        <w:t xml:space="preserve"> </w:t>
      </w:r>
      <w:r>
        <w:rPr>
          <w:color w:val="045AA6"/>
        </w:rPr>
        <w:t>meldepflichtigen</w:t>
      </w:r>
      <w:r>
        <w:rPr>
          <w:color w:val="045AA6"/>
          <w:spacing w:val="-8"/>
        </w:rPr>
        <w:t xml:space="preserve"> </w:t>
      </w:r>
      <w:r>
        <w:rPr>
          <w:color w:val="045AA6"/>
          <w:spacing w:val="-2"/>
        </w:rPr>
        <w:t>Krankheit</w:t>
      </w:r>
    </w:p>
    <w:p w14:paraId="7013F2A1" w14:textId="77777777" w:rsidR="004F1E7D" w:rsidRDefault="00D57248">
      <w:pPr>
        <w:pStyle w:val="Textkrper"/>
        <w:spacing w:before="60"/>
        <w:ind w:left="285" w:right="66"/>
      </w:pPr>
      <w:r>
        <w:t xml:space="preserve">Wenn Ihr Kind an einer meldepflichtigen Krankheit erkrankt oder der Verdacht auf eine meldepflichtige Erkrankung besteht oder ein meldepflichtiger Erreger nachgewiesen wurde, </w:t>
      </w:r>
      <w:r>
        <w:rPr>
          <w:b/>
        </w:rPr>
        <w:t>informieren</w:t>
      </w:r>
      <w:r>
        <w:rPr>
          <w:b/>
          <w:spacing w:val="-4"/>
        </w:rPr>
        <w:t xml:space="preserve"> </w:t>
      </w:r>
      <w:r>
        <w:rPr>
          <w:b/>
        </w:rPr>
        <w:t>Sie</w:t>
      </w:r>
      <w:r>
        <w:rPr>
          <w:b/>
          <w:spacing w:val="-2"/>
        </w:rPr>
        <w:t xml:space="preserve"> </w:t>
      </w:r>
      <w:r>
        <w:rPr>
          <w:b/>
        </w:rPr>
        <w:t>bitte</w:t>
      </w:r>
      <w:r>
        <w:rPr>
          <w:b/>
          <w:spacing w:val="-2"/>
        </w:rPr>
        <w:t xml:space="preserve"> </w:t>
      </w:r>
      <w:r>
        <w:rPr>
          <w:b/>
        </w:rPr>
        <w:t>unverzüglich</w:t>
      </w:r>
      <w:r>
        <w:rPr>
          <w:b/>
          <w:spacing w:val="-2"/>
        </w:rPr>
        <w:t xml:space="preserve"> </w:t>
      </w:r>
      <w:r>
        <w:rPr>
          <w:b/>
        </w:rPr>
        <w:t>uns,</w:t>
      </w:r>
      <w:r>
        <w:rPr>
          <w:b/>
          <w:spacing w:val="-2"/>
        </w:rPr>
        <w:t xml:space="preserve"> </w:t>
      </w:r>
      <w:r>
        <w:rPr>
          <w:b/>
        </w:rPr>
        <w:t>die</w:t>
      </w:r>
      <w:r>
        <w:rPr>
          <w:b/>
          <w:spacing w:val="-4"/>
        </w:rPr>
        <w:t xml:space="preserve"> </w:t>
      </w:r>
      <w:r>
        <w:rPr>
          <w:b/>
        </w:rPr>
        <w:t>Gemeinschaftseinrichtung</w:t>
      </w:r>
      <w:r>
        <w:rPr>
          <w:b/>
          <w:spacing w:val="-1"/>
        </w:rPr>
        <w:t xml:space="preserve"> </w:t>
      </w:r>
      <w:r>
        <w:t>Ihres</w:t>
      </w:r>
      <w:r>
        <w:rPr>
          <w:spacing w:val="-2"/>
        </w:rPr>
        <w:t xml:space="preserve"> </w:t>
      </w:r>
      <w:r>
        <w:t>Kindes,</w:t>
      </w:r>
      <w:r>
        <w:rPr>
          <w:spacing w:val="-2"/>
        </w:rPr>
        <w:t xml:space="preserve"> </w:t>
      </w:r>
      <w:r>
        <w:t>darüber,</w:t>
      </w:r>
      <w:r>
        <w:rPr>
          <w:spacing w:val="-3"/>
        </w:rPr>
        <w:t xml:space="preserve"> </w:t>
      </w:r>
      <w:r>
        <w:t>welche Krankheit bei Ihrem Kind festgestellt bzw. welcher Erreger nachgewiesen wurde.</w:t>
      </w:r>
    </w:p>
    <w:p w14:paraId="48500E36" w14:textId="77777777" w:rsidR="004F1E7D" w:rsidRDefault="00D57248">
      <w:pPr>
        <w:pStyle w:val="Textkrper"/>
        <w:spacing w:before="58"/>
        <w:ind w:left="285"/>
      </w:pPr>
      <w:r>
        <w:t>Im</w:t>
      </w:r>
      <w:r>
        <w:rPr>
          <w:spacing w:val="-4"/>
        </w:rPr>
        <w:t xml:space="preserve"> </w:t>
      </w:r>
      <w:r>
        <w:t>Infektionsschutzgesetz</w:t>
      </w:r>
      <w:r>
        <w:rPr>
          <w:spacing w:val="-4"/>
        </w:rPr>
        <w:t xml:space="preserve"> </w:t>
      </w:r>
      <w:r>
        <w:t>(§34</w:t>
      </w:r>
      <w:r>
        <w:rPr>
          <w:spacing w:val="-4"/>
        </w:rPr>
        <w:t xml:space="preserve"> </w:t>
      </w:r>
      <w:r>
        <w:t>Abs.</w:t>
      </w:r>
      <w:r>
        <w:rPr>
          <w:spacing w:val="-3"/>
        </w:rPr>
        <w:t xml:space="preserve"> </w:t>
      </w:r>
      <w:r>
        <w:t>5</w:t>
      </w:r>
      <w:r>
        <w:rPr>
          <w:spacing w:val="-5"/>
        </w:rPr>
        <w:t xml:space="preserve"> </w:t>
      </w:r>
      <w:r>
        <w:t>und</w:t>
      </w:r>
      <w:r>
        <w:rPr>
          <w:spacing w:val="-5"/>
        </w:rPr>
        <w:t xml:space="preserve"> </w:t>
      </w:r>
      <w:r>
        <w:t>Abs.</w:t>
      </w:r>
      <w:r>
        <w:rPr>
          <w:spacing w:val="-3"/>
        </w:rPr>
        <w:t xml:space="preserve"> </w:t>
      </w:r>
      <w:r>
        <w:t>6</w:t>
      </w:r>
      <w:r>
        <w:rPr>
          <w:spacing w:val="-3"/>
        </w:rPr>
        <w:t xml:space="preserve"> </w:t>
      </w:r>
      <w:r>
        <w:t>IfSG)</w:t>
      </w:r>
      <w:r>
        <w:rPr>
          <w:spacing w:val="-7"/>
        </w:rPr>
        <w:t xml:space="preserve"> </w:t>
      </w:r>
      <w:r>
        <w:t>ist</w:t>
      </w:r>
      <w:r>
        <w:rPr>
          <w:spacing w:val="-4"/>
        </w:rPr>
        <w:t xml:space="preserve"> </w:t>
      </w:r>
      <w:r>
        <w:t>die</w:t>
      </w:r>
      <w:r>
        <w:rPr>
          <w:spacing w:val="-5"/>
        </w:rPr>
        <w:t xml:space="preserve"> </w:t>
      </w:r>
      <w:r>
        <w:t>Mitteilungspflicht</w:t>
      </w:r>
      <w:r>
        <w:rPr>
          <w:spacing w:val="-2"/>
        </w:rPr>
        <w:t xml:space="preserve"> </w:t>
      </w:r>
      <w:r>
        <w:rPr>
          <w:spacing w:val="-4"/>
        </w:rPr>
        <w:t>von:</w:t>
      </w:r>
    </w:p>
    <w:p w14:paraId="423E140B" w14:textId="77777777" w:rsidR="004F1E7D" w:rsidRDefault="00D57248">
      <w:pPr>
        <w:pStyle w:val="Listenabsatz"/>
        <w:numPr>
          <w:ilvl w:val="0"/>
          <w:numId w:val="1"/>
        </w:numPr>
        <w:tabs>
          <w:tab w:val="left" w:pos="755"/>
        </w:tabs>
        <w:spacing w:before="61"/>
        <w:ind w:hanging="357"/>
      </w:pPr>
      <w:r>
        <w:t>Sorgeberechtigten</w:t>
      </w:r>
      <w:r>
        <w:rPr>
          <w:spacing w:val="-11"/>
        </w:rPr>
        <w:t xml:space="preserve"> </w:t>
      </w:r>
      <w:r>
        <w:t>an</w:t>
      </w:r>
      <w:r>
        <w:rPr>
          <w:spacing w:val="-10"/>
        </w:rPr>
        <w:t xml:space="preserve"> </w:t>
      </w:r>
      <w:r>
        <w:t>die</w:t>
      </w:r>
      <w:r>
        <w:rPr>
          <w:spacing w:val="-8"/>
        </w:rPr>
        <w:t xml:space="preserve"> </w:t>
      </w:r>
      <w:r>
        <w:t>Gemeinschaftseinrichtung</w:t>
      </w:r>
      <w:r>
        <w:rPr>
          <w:spacing w:val="-8"/>
        </w:rPr>
        <w:t xml:space="preserve"> </w:t>
      </w:r>
      <w:r>
        <w:rPr>
          <w:spacing w:val="-5"/>
        </w:rPr>
        <w:t>und</w:t>
      </w:r>
    </w:p>
    <w:p w14:paraId="6293CF72" w14:textId="77777777" w:rsidR="004F1E7D" w:rsidRDefault="00D57248">
      <w:pPr>
        <w:pStyle w:val="Listenabsatz"/>
        <w:numPr>
          <w:ilvl w:val="0"/>
          <w:numId w:val="1"/>
        </w:numPr>
        <w:tabs>
          <w:tab w:val="left" w:pos="755"/>
        </w:tabs>
        <w:ind w:hanging="357"/>
      </w:pPr>
      <w:r>
        <w:t>anschließend</w:t>
      </w:r>
      <w:r>
        <w:rPr>
          <w:spacing w:val="-12"/>
        </w:rPr>
        <w:t xml:space="preserve"> </w:t>
      </w:r>
      <w:r>
        <w:t>von</w:t>
      </w:r>
      <w:r>
        <w:rPr>
          <w:spacing w:val="-8"/>
        </w:rPr>
        <w:t xml:space="preserve"> </w:t>
      </w:r>
      <w:r>
        <w:t>der</w:t>
      </w:r>
      <w:r>
        <w:rPr>
          <w:spacing w:val="-8"/>
        </w:rPr>
        <w:t xml:space="preserve"> </w:t>
      </w:r>
      <w:r>
        <w:t>Gemeinschaftseinrichtung</w:t>
      </w:r>
      <w:r>
        <w:rPr>
          <w:spacing w:val="-7"/>
        </w:rPr>
        <w:t xml:space="preserve"> </w:t>
      </w:r>
      <w:r>
        <w:t>an</w:t>
      </w:r>
      <w:r>
        <w:rPr>
          <w:spacing w:val="-8"/>
        </w:rPr>
        <w:t xml:space="preserve"> </w:t>
      </w:r>
      <w:r>
        <w:t>das</w:t>
      </w:r>
      <w:r>
        <w:rPr>
          <w:spacing w:val="-7"/>
        </w:rPr>
        <w:t xml:space="preserve"> </w:t>
      </w:r>
      <w:r>
        <w:t>Gesundheitsamt</w:t>
      </w:r>
      <w:r>
        <w:rPr>
          <w:spacing w:val="-8"/>
        </w:rPr>
        <w:t xml:space="preserve"> </w:t>
      </w:r>
      <w:r>
        <w:rPr>
          <w:spacing w:val="-2"/>
        </w:rPr>
        <w:t>festgelegt.</w:t>
      </w:r>
    </w:p>
    <w:p w14:paraId="5B8A465E" w14:textId="77777777" w:rsidR="004F1E7D" w:rsidRDefault="00D57248">
      <w:pPr>
        <w:pStyle w:val="Textkrper"/>
        <w:spacing w:before="60"/>
        <w:ind w:left="285" w:right="212"/>
      </w:pPr>
      <w:r>
        <w:t>Somit</w:t>
      </w:r>
      <w:r>
        <w:rPr>
          <w:spacing w:val="-1"/>
        </w:rPr>
        <w:t xml:space="preserve"> </w:t>
      </w:r>
      <w:r>
        <w:t>tragen</w:t>
      </w:r>
      <w:r>
        <w:rPr>
          <w:spacing w:val="-6"/>
        </w:rPr>
        <w:t xml:space="preserve"> </w:t>
      </w:r>
      <w:r>
        <w:t>alle</w:t>
      </w:r>
      <w:r>
        <w:rPr>
          <w:spacing w:val="-2"/>
        </w:rPr>
        <w:t xml:space="preserve"> </w:t>
      </w:r>
      <w:r>
        <w:t>dazu</w:t>
      </w:r>
      <w:r>
        <w:rPr>
          <w:spacing w:val="-2"/>
        </w:rPr>
        <w:t xml:space="preserve"> </w:t>
      </w:r>
      <w:r>
        <w:t>bei,</w:t>
      </w:r>
      <w:r>
        <w:rPr>
          <w:spacing w:val="-8"/>
        </w:rPr>
        <w:t xml:space="preserve"> </w:t>
      </w:r>
      <w:r>
        <w:t>dass</w:t>
      </w:r>
      <w:r>
        <w:rPr>
          <w:spacing w:val="-2"/>
        </w:rPr>
        <w:t xml:space="preserve"> </w:t>
      </w:r>
      <w:r>
        <w:t>zusammen</w:t>
      </w:r>
      <w:r>
        <w:rPr>
          <w:spacing w:val="-4"/>
        </w:rPr>
        <w:t xml:space="preserve"> </w:t>
      </w:r>
      <w:r>
        <w:t>mit</w:t>
      </w:r>
      <w:r>
        <w:rPr>
          <w:spacing w:val="-4"/>
        </w:rPr>
        <w:t xml:space="preserve"> </w:t>
      </w:r>
      <w:r>
        <w:t>dem Gesundheitsamt</w:t>
      </w:r>
      <w:r>
        <w:rPr>
          <w:spacing w:val="-1"/>
        </w:rPr>
        <w:t xml:space="preserve"> </w:t>
      </w:r>
      <w:r>
        <w:t>die</w:t>
      </w:r>
      <w:r>
        <w:rPr>
          <w:spacing w:val="-4"/>
        </w:rPr>
        <w:t xml:space="preserve"> </w:t>
      </w:r>
      <w:r>
        <w:t>notwendigen</w:t>
      </w:r>
      <w:r>
        <w:rPr>
          <w:spacing w:val="-4"/>
        </w:rPr>
        <w:t xml:space="preserve"> </w:t>
      </w:r>
      <w:r>
        <w:t>Maßnahmen gegen eine Weiterverbreitung der Krankheit ergriffen werden können.</w:t>
      </w:r>
    </w:p>
    <w:p w14:paraId="62BA6AF3" w14:textId="0CE5DB6B" w:rsidR="004F1E7D" w:rsidRDefault="00D57248">
      <w:pPr>
        <w:spacing w:before="200"/>
        <w:ind w:left="285"/>
        <w:rPr>
          <w:i/>
          <w:sz w:val="24"/>
        </w:rPr>
      </w:pPr>
      <w:r>
        <w:rPr>
          <w:i/>
          <w:noProof/>
          <w:sz w:val="24"/>
        </w:rPr>
        <mc:AlternateContent>
          <mc:Choice Requires="wps">
            <w:drawing>
              <wp:anchor distT="0" distB="0" distL="0" distR="0" simplePos="0" relativeHeight="487587840" behindDoc="1" locked="0" layoutInCell="1" allowOverlap="1" wp14:anchorId="32B6826C" wp14:editId="1EB64327">
                <wp:simplePos x="0" y="0"/>
                <wp:positionH relativeFrom="page">
                  <wp:posOffset>4027932</wp:posOffset>
                </wp:positionH>
                <wp:positionV relativeFrom="paragraph">
                  <wp:posOffset>324163</wp:posOffset>
                </wp:positionV>
                <wp:extent cx="2646045" cy="127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6045" cy="12700"/>
                        </a:xfrm>
                        <a:custGeom>
                          <a:avLst/>
                          <a:gdLst/>
                          <a:ahLst/>
                          <a:cxnLst/>
                          <a:rect l="l" t="t" r="r" b="b"/>
                          <a:pathLst>
                            <a:path w="2646045" h="12700">
                              <a:moveTo>
                                <a:pt x="2645664" y="12192"/>
                              </a:moveTo>
                              <a:lnTo>
                                <a:pt x="0" y="12192"/>
                              </a:lnTo>
                              <a:lnTo>
                                <a:pt x="0" y="0"/>
                              </a:lnTo>
                              <a:lnTo>
                                <a:pt x="2645664" y="0"/>
                              </a:lnTo>
                              <a:lnTo>
                                <a:pt x="2645664" y="12192"/>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7A6B0263" id="Graphic 4" o:spid="_x0000_s1026" style="position:absolute;margin-left:317.15pt;margin-top:25.5pt;width:208.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64604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" path="m2645664,12192l,12192,,,2645664,r,12192xe" fillcolor="#4f81bc" stroked="f">
                <v:path arrowok="t"/>
                <w10:wrap type="topAndBottom" anchorx="page"/>
              </v:shape>
            </w:pict>
          </mc:Fallback>
        </mc:AlternateContent>
      </w:r>
      <w:r>
        <w:rPr>
          <w:i/>
          <w:color w:val="045AA6"/>
          <w:sz w:val="24"/>
        </w:rPr>
        <w:t>Ansprechperson</w:t>
      </w:r>
      <w:r>
        <w:rPr>
          <w:i/>
          <w:color w:val="045AA6"/>
          <w:spacing w:val="-5"/>
          <w:sz w:val="24"/>
        </w:rPr>
        <w:t xml:space="preserve"> </w:t>
      </w:r>
      <w:r>
        <w:rPr>
          <w:i/>
          <w:color w:val="045AA6"/>
          <w:sz w:val="24"/>
        </w:rPr>
        <w:t>in</w:t>
      </w:r>
      <w:r>
        <w:rPr>
          <w:i/>
          <w:color w:val="045AA6"/>
          <w:spacing w:val="-5"/>
          <w:sz w:val="24"/>
        </w:rPr>
        <w:t xml:space="preserve"> </w:t>
      </w:r>
      <w:r>
        <w:rPr>
          <w:i/>
          <w:color w:val="045AA6"/>
          <w:sz w:val="24"/>
        </w:rPr>
        <w:t>der</w:t>
      </w:r>
      <w:r>
        <w:rPr>
          <w:i/>
          <w:color w:val="045AA6"/>
          <w:spacing w:val="-4"/>
          <w:sz w:val="24"/>
        </w:rPr>
        <w:t xml:space="preserve"> </w:t>
      </w:r>
      <w:r>
        <w:rPr>
          <w:i/>
          <w:color w:val="045AA6"/>
          <w:spacing w:val="-2"/>
          <w:sz w:val="24"/>
        </w:rPr>
        <w:t xml:space="preserve">Gemeinschaftseinrichtung: </w:t>
      </w:r>
      <w:r>
        <w:rPr>
          <w:i/>
          <w:color w:val="045AA6"/>
          <w:spacing w:val="-2"/>
          <w:sz w:val="24"/>
        </w:rPr>
        <w:tab/>
        <w:t>Verwaltung der Hähnleiner Schule</w:t>
      </w:r>
    </w:p>
    <w:p w14:paraId="3020A4AA" w14:textId="5DB00751" w:rsidR="004F1E7D" w:rsidRDefault="00D57248" w:rsidP="00D57248">
      <w:pPr>
        <w:ind w:firstLine="285"/>
        <w:rPr>
          <w:i/>
          <w:color w:val="045AA6"/>
          <w:spacing w:val="-2"/>
          <w:sz w:val="24"/>
        </w:rPr>
      </w:pPr>
      <w:r>
        <w:rPr>
          <w:i/>
          <w:color w:val="045AA6"/>
          <w:spacing w:val="-2"/>
          <w:sz w:val="24"/>
        </w:rPr>
        <w:t>Kontakt: 06257 / 2858</w:t>
      </w:r>
    </w:p>
    <w:p w14:paraId="62C9BBC9" w14:textId="451584BE" w:rsidR="00D57248" w:rsidRDefault="00D57248" w:rsidP="00D57248">
      <w:pPr>
        <w:ind w:left="285"/>
        <w:rPr>
          <w:i/>
          <w:sz w:val="24"/>
        </w:rPr>
      </w:pPr>
      <w:r>
        <w:rPr>
          <w:i/>
          <w:noProof/>
          <w:sz w:val="24"/>
        </w:rPr>
        <mc:AlternateContent>
          <mc:Choice Requires="wps">
            <w:drawing>
              <wp:anchor distT="0" distB="0" distL="0" distR="0" simplePos="0" relativeHeight="251656704" behindDoc="0" locked="0" layoutInCell="1" allowOverlap="1" wp14:anchorId="513AE172" wp14:editId="2B02E48C">
                <wp:simplePos x="0" y="0"/>
                <wp:positionH relativeFrom="page">
                  <wp:posOffset>1439634</wp:posOffset>
                </wp:positionH>
                <wp:positionV relativeFrom="paragraph">
                  <wp:posOffset>8315</wp:posOffset>
                </wp:positionV>
                <wp:extent cx="5219700" cy="127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12700"/>
                        </a:xfrm>
                        <a:custGeom>
                          <a:avLst/>
                          <a:gdLst/>
                          <a:ahLst/>
                          <a:cxnLst/>
                          <a:rect l="l" t="t" r="r" b="b"/>
                          <a:pathLst>
                            <a:path w="5219700" h="12700">
                              <a:moveTo>
                                <a:pt x="5219700" y="12192"/>
                              </a:moveTo>
                              <a:lnTo>
                                <a:pt x="0" y="12192"/>
                              </a:lnTo>
                              <a:lnTo>
                                <a:pt x="0" y="0"/>
                              </a:lnTo>
                              <a:lnTo>
                                <a:pt x="5219700" y="0"/>
                              </a:lnTo>
                              <a:lnTo>
                                <a:pt x="5219700" y="12192"/>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2FE1A738" id="Graphic 5" o:spid="_x0000_s1026" style="position:absolute;margin-left:113.35pt;margin-top:.65pt;width:411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5219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" path="m5219700,12192l,12192,,,5219700,r,12192xe" fillcolor="#4f81bc" stroked="f">
                <v:path arrowok="t"/>
                <w10:wrap anchorx="page"/>
              </v:shape>
            </w:pict>
          </mc:Fallback>
        </mc:AlternateContent>
      </w:r>
    </w:p>
    <w:p w14:paraId="6B57EC9E" w14:textId="6F59CAE6" w:rsidR="00D57248" w:rsidRDefault="00D57248" w:rsidP="00D57248">
      <w:pPr>
        <w:ind w:left="285"/>
        <w:rPr>
          <w:i/>
          <w:sz w:val="24"/>
        </w:rPr>
        <w:sectPr w:rsidR="00D57248">
          <w:type w:val="continuous"/>
          <w:pgSz w:w="11910" w:h="16840"/>
          <w:pgMar w:top="1100" w:right="1275" w:bottom="1320" w:left="1133" w:header="0" w:footer="1122" w:gutter="0"/>
          <w:cols w:space="720"/>
        </w:sectPr>
      </w:pPr>
    </w:p>
    <w:p w14:paraId="271D6016" w14:textId="77777777" w:rsidR="004F1E7D" w:rsidRDefault="00D57248">
      <w:pPr>
        <w:pStyle w:val="berschrift1"/>
        <w:spacing w:before="34"/>
      </w:pPr>
      <w:r>
        <w:rPr>
          <w:color w:val="045AA6"/>
        </w:rPr>
        <w:lastRenderedPageBreak/>
        <w:t>Gesetzliche</w:t>
      </w:r>
      <w:r>
        <w:rPr>
          <w:color w:val="045AA6"/>
          <w:spacing w:val="-6"/>
        </w:rPr>
        <w:t xml:space="preserve"> </w:t>
      </w:r>
      <w:r>
        <w:rPr>
          <w:color w:val="045AA6"/>
        </w:rPr>
        <w:t>Regelungen</w:t>
      </w:r>
      <w:r>
        <w:rPr>
          <w:color w:val="045AA6"/>
          <w:spacing w:val="-1"/>
        </w:rPr>
        <w:t xml:space="preserve"> </w:t>
      </w:r>
      <w:r>
        <w:rPr>
          <w:color w:val="045AA6"/>
        </w:rPr>
        <w:t>zu</w:t>
      </w:r>
      <w:r>
        <w:rPr>
          <w:color w:val="045AA6"/>
          <w:spacing w:val="-5"/>
        </w:rPr>
        <w:t xml:space="preserve"> </w:t>
      </w:r>
      <w:r>
        <w:rPr>
          <w:color w:val="045AA6"/>
          <w:spacing w:val="-2"/>
        </w:rPr>
        <w:t>Betretungsverboten</w:t>
      </w:r>
    </w:p>
    <w:p w14:paraId="2CFBFB0B" w14:textId="77777777" w:rsidR="004F1E7D" w:rsidRDefault="00D57248">
      <w:pPr>
        <w:pStyle w:val="Textkrper"/>
        <w:spacing w:before="59"/>
        <w:ind w:left="285" w:right="212"/>
      </w:pPr>
      <w:r>
        <w:t>Im</w:t>
      </w:r>
      <w:r>
        <w:rPr>
          <w:spacing w:val="-2"/>
        </w:rPr>
        <w:t xml:space="preserve"> </w:t>
      </w:r>
      <w:r>
        <w:t>Infektionsschutzgesetz</w:t>
      </w:r>
      <w:r>
        <w:rPr>
          <w:spacing w:val="-3"/>
        </w:rPr>
        <w:t xml:space="preserve"> </w:t>
      </w:r>
      <w:r>
        <w:t>ist</w:t>
      </w:r>
      <w:r>
        <w:rPr>
          <w:spacing w:val="-1"/>
        </w:rPr>
        <w:t xml:space="preserve"> </w:t>
      </w:r>
      <w:r>
        <w:t>festgelegt,</w:t>
      </w:r>
      <w:r>
        <w:rPr>
          <w:spacing w:val="-4"/>
        </w:rPr>
        <w:t xml:space="preserve"> </w:t>
      </w:r>
      <w:r>
        <w:t>dass</w:t>
      </w:r>
      <w:r>
        <w:rPr>
          <w:spacing w:val="-4"/>
        </w:rPr>
        <w:t xml:space="preserve"> </w:t>
      </w:r>
      <w:r>
        <w:t>ein</w:t>
      </w:r>
      <w:r>
        <w:rPr>
          <w:spacing w:val="-4"/>
        </w:rPr>
        <w:t xml:space="preserve"> </w:t>
      </w:r>
      <w:r>
        <w:t>Kind</w:t>
      </w:r>
      <w:r>
        <w:rPr>
          <w:spacing w:val="-5"/>
        </w:rPr>
        <w:t xml:space="preserve"> </w:t>
      </w:r>
      <w:r>
        <w:t>im</w:t>
      </w:r>
      <w:r>
        <w:rPr>
          <w:spacing w:val="-2"/>
        </w:rPr>
        <w:t xml:space="preserve"> </w:t>
      </w:r>
      <w:r>
        <w:t>Erkrankungsfall</w:t>
      </w:r>
      <w:r>
        <w:rPr>
          <w:spacing w:val="-6"/>
        </w:rPr>
        <w:t xml:space="preserve"> </w:t>
      </w:r>
      <w:r>
        <w:t>mit</w:t>
      </w:r>
      <w:r>
        <w:rPr>
          <w:spacing w:val="-4"/>
        </w:rPr>
        <w:t xml:space="preserve"> </w:t>
      </w:r>
      <w:r>
        <w:t>einer</w:t>
      </w:r>
      <w:r>
        <w:rPr>
          <w:spacing w:val="-2"/>
        </w:rPr>
        <w:t xml:space="preserve"> </w:t>
      </w:r>
      <w:r>
        <w:t xml:space="preserve">meldepflichtigen Krankheit oder bei entsprechendem Verdacht eine Gemeinschaftseinrichtung </w:t>
      </w:r>
      <w:r>
        <w:rPr>
          <w:b/>
        </w:rPr>
        <w:t xml:space="preserve">nicht betreten </w:t>
      </w:r>
      <w:r>
        <w:t>darf.</w:t>
      </w:r>
    </w:p>
    <w:p w14:paraId="59DAA0AC" w14:textId="77777777" w:rsidR="004F1E7D" w:rsidRDefault="00D57248">
      <w:pPr>
        <w:pStyle w:val="Textkrper"/>
        <w:spacing w:before="61"/>
        <w:ind w:left="285" w:right="66"/>
      </w:pPr>
      <w:r>
        <w:t>Bei manchen meldepflichtigen Krankheiten muss ein Kind bereits dann zu Hause bleiben, wenn eine andere Person</w:t>
      </w:r>
      <w:r>
        <w:rPr>
          <w:spacing w:val="-5"/>
        </w:rPr>
        <w:t xml:space="preserve"> </w:t>
      </w:r>
      <w:r>
        <w:t>im</w:t>
      </w:r>
      <w:r>
        <w:rPr>
          <w:spacing w:val="-1"/>
        </w:rPr>
        <w:t xml:space="preserve"> </w:t>
      </w:r>
      <w:r>
        <w:t>selben</w:t>
      </w:r>
      <w:r>
        <w:rPr>
          <w:spacing w:val="-3"/>
        </w:rPr>
        <w:t xml:space="preserve"> </w:t>
      </w:r>
      <w:r>
        <w:t>Haushalt</w:t>
      </w:r>
      <w:r>
        <w:rPr>
          <w:spacing w:val="-2"/>
        </w:rPr>
        <w:t xml:space="preserve"> </w:t>
      </w:r>
      <w:r>
        <w:t>erkrankt</w:t>
      </w:r>
      <w:r>
        <w:rPr>
          <w:spacing w:val="-3"/>
        </w:rPr>
        <w:t xml:space="preserve"> </w:t>
      </w:r>
      <w:r>
        <w:t>ist</w:t>
      </w:r>
      <w:r>
        <w:rPr>
          <w:spacing w:val="-2"/>
        </w:rPr>
        <w:t xml:space="preserve"> </w:t>
      </w:r>
      <w:r>
        <w:t>oder</w:t>
      </w:r>
      <w:r>
        <w:rPr>
          <w:spacing w:val="-3"/>
        </w:rPr>
        <w:t xml:space="preserve"> </w:t>
      </w:r>
      <w:r>
        <w:t>der</w:t>
      </w:r>
      <w:r>
        <w:rPr>
          <w:spacing w:val="-3"/>
        </w:rPr>
        <w:t xml:space="preserve"> </w:t>
      </w:r>
      <w:r>
        <w:t>Verdacht</w:t>
      </w:r>
      <w:r>
        <w:rPr>
          <w:spacing w:val="-5"/>
        </w:rPr>
        <w:t xml:space="preserve"> </w:t>
      </w:r>
      <w:r>
        <w:t>auf</w:t>
      </w:r>
      <w:r>
        <w:rPr>
          <w:spacing w:val="-3"/>
        </w:rPr>
        <w:t xml:space="preserve"> </w:t>
      </w:r>
      <w:r>
        <w:t>eine</w:t>
      </w:r>
      <w:r>
        <w:rPr>
          <w:spacing w:val="-5"/>
        </w:rPr>
        <w:t xml:space="preserve"> </w:t>
      </w:r>
      <w:r>
        <w:t>dieser</w:t>
      </w:r>
      <w:r>
        <w:rPr>
          <w:spacing w:val="-6"/>
        </w:rPr>
        <w:t xml:space="preserve"> </w:t>
      </w:r>
      <w:r>
        <w:t>Krankheiten</w:t>
      </w:r>
      <w:r>
        <w:rPr>
          <w:spacing w:val="-5"/>
        </w:rPr>
        <w:t xml:space="preserve"> </w:t>
      </w:r>
      <w:r>
        <w:t xml:space="preserve">besteht (§ 34 Abs. 3 IfSG). Ausnahmen dazu können nach Prüfung durch das Gesundheitsamt zugelassen </w:t>
      </w:r>
      <w:r>
        <w:rPr>
          <w:spacing w:val="-2"/>
        </w:rPr>
        <w:t>werden.</w:t>
      </w:r>
    </w:p>
    <w:p w14:paraId="3352D1DC" w14:textId="77777777" w:rsidR="004F1E7D" w:rsidRDefault="00D57248">
      <w:pPr>
        <w:pStyle w:val="Textkrper"/>
        <w:spacing w:before="61"/>
        <w:ind w:left="285" w:right="212"/>
      </w:pPr>
      <w:r>
        <w:t>Da einige Krankheitserreger auch nach einer durchgemachten Erkrankung weiter ausgeschieden werden</w:t>
      </w:r>
      <w:r>
        <w:rPr>
          <w:spacing w:val="-4"/>
        </w:rPr>
        <w:t xml:space="preserve"> </w:t>
      </w:r>
      <w:r>
        <w:t>können,</w:t>
      </w:r>
      <w:r>
        <w:rPr>
          <w:spacing w:val="-3"/>
        </w:rPr>
        <w:t xml:space="preserve"> </w:t>
      </w:r>
      <w:r>
        <w:t>unabhängig</w:t>
      </w:r>
      <w:r>
        <w:rPr>
          <w:spacing w:val="-3"/>
        </w:rPr>
        <w:t xml:space="preserve"> </w:t>
      </w:r>
      <w:r>
        <w:t>davon,</w:t>
      </w:r>
      <w:r>
        <w:rPr>
          <w:spacing w:val="-3"/>
        </w:rPr>
        <w:t xml:space="preserve"> </w:t>
      </w:r>
      <w:r>
        <w:t>ob</w:t>
      </w:r>
      <w:r>
        <w:rPr>
          <w:spacing w:val="-3"/>
        </w:rPr>
        <w:t xml:space="preserve"> </w:t>
      </w:r>
      <w:r>
        <w:t>und</w:t>
      </w:r>
      <w:r>
        <w:rPr>
          <w:spacing w:val="-3"/>
        </w:rPr>
        <w:t xml:space="preserve"> </w:t>
      </w:r>
      <w:r>
        <w:t>wie</w:t>
      </w:r>
      <w:r>
        <w:rPr>
          <w:spacing w:val="-1"/>
        </w:rPr>
        <w:t xml:space="preserve"> </w:t>
      </w:r>
      <w:r>
        <w:t>ausgeprägt</w:t>
      </w:r>
      <w:r>
        <w:rPr>
          <w:spacing w:val="-1"/>
        </w:rPr>
        <w:t xml:space="preserve"> </w:t>
      </w:r>
      <w:r>
        <w:t>Symptome</w:t>
      </w:r>
      <w:r>
        <w:rPr>
          <w:spacing w:val="-3"/>
        </w:rPr>
        <w:t xml:space="preserve"> </w:t>
      </w:r>
      <w:r>
        <w:t>vorhanden</w:t>
      </w:r>
      <w:r>
        <w:rPr>
          <w:spacing w:val="-3"/>
        </w:rPr>
        <w:t xml:space="preserve"> </w:t>
      </w:r>
      <w:r>
        <w:t>sind</w:t>
      </w:r>
      <w:r>
        <w:rPr>
          <w:spacing w:val="-3"/>
        </w:rPr>
        <w:t xml:space="preserve"> </w:t>
      </w:r>
      <w:r>
        <w:t>oder</w:t>
      </w:r>
      <w:r>
        <w:rPr>
          <w:spacing w:val="-3"/>
        </w:rPr>
        <w:t xml:space="preserve"> </w:t>
      </w:r>
      <w:r>
        <w:t xml:space="preserve">waren, besteht auch dann die Möglichkeit, dass sich andere Personen anstecken. Nach dem Infektionsschutzgesetz ist deshalb vorgesehen, dass dann eine Gemeinschaftseinrichtung nur mit </w:t>
      </w:r>
      <w:r>
        <w:rPr>
          <w:b/>
        </w:rPr>
        <w:t xml:space="preserve">Zustimmung des Gesundheitsamtes </w:t>
      </w:r>
      <w:r>
        <w:t xml:space="preserve">und </w:t>
      </w:r>
      <w:r>
        <w:rPr>
          <w:b/>
        </w:rPr>
        <w:t xml:space="preserve">unter Beachtung der festgelegten Schutzmaßnahmen </w:t>
      </w:r>
      <w:r>
        <w:t>wieder besucht werden darf (§ 34 Abs. 2 IfSG).</w:t>
      </w:r>
    </w:p>
    <w:p w14:paraId="0B49A391" w14:textId="77777777" w:rsidR="004F1E7D" w:rsidRDefault="00D57248">
      <w:pPr>
        <w:pStyle w:val="Textkrper"/>
        <w:spacing w:before="59"/>
        <w:ind w:left="285"/>
      </w:pPr>
      <w:r>
        <w:t>Der</w:t>
      </w:r>
      <w:r>
        <w:rPr>
          <w:spacing w:val="-3"/>
        </w:rPr>
        <w:t xml:space="preserve"> </w:t>
      </w:r>
      <w:r>
        <w:t>Besuch</w:t>
      </w:r>
      <w:r>
        <w:rPr>
          <w:spacing w:val="-7"/>
        </w:rPr>
        <w:t xml:space="preserve"> </w:t>
      </w:r>
      <w:r>
        <w:t>einer</w:t>
      </w:r>
      <w:r>
        <w:rPr>
          <w:spacing w:val="-3"/>
        </w:rPr>
        <w:t xml:space="preserve"> </w:t>
      </w:r>
      <w:r>
        <w:t>Gemeinschaftseinrichtung</w:t>
      </w:r>
      <w:r>
        <w:rPr>
          <w:spacing w:val="-3"/>
        </w:rPr>
        <w:t xml:space="preserve"> </w:t>
      </w:r>
      <w:r>
        <w:t>ist</w:t>
      </w:r>
      <w:r>
        <w:rPr>
          <w:spacing w:val="-2"/>
        </w:rPr>
        <w:t xml:space="preserve"> </w:t>
      </w:r>
      <w:r>
        <w:t>generell</w:t>
      </w:r>
      <w:r>
        <w:rPr>
          <w:spacing w:val="-3"/>
        </w:rPr>
        <w:t xml:space="preserve"> </w:t>
      </w:r>
      <w:r>
        <w:t>erst</w:t>
      </w:r>
      <w:r>
        <w:rPr>
          <w:spacing w:val="-5"/>
        </w:rPr>
        <w:t xml:space="preserve"> </w:t>
      </w:r>
      <w:r>
        <w:t>wieder</w:t>
      </w:r>
      <w:r>
        <w:rPr>
          <w:spacing w:val="-5"/>
        </w:rPr>
        <w:t xml:space="preserve"> </w:t>
      </w:r>
      <w:r>
        <w:t>möglich,</w:t>
      </w:r>
      <w:r>
        <w:rPr>
          <w:spacing w:val="-5"/>
        </w:rPr>
        <w:t xml:space="preserve"> </w:t>
      </w:r>
      <w:r>
        <w:t>wenn</w:t>
      </w:r>
      <w:r>
        <w:rPr>
          <w:spacing w:val="-5"/>
        </w:rPr>
        <w:t xml:space="preserve"> </w:t>
      </w:r>
      <w:r>
        <w:t>keine Ansteckungsgefahr mehr besteht, in einigen Fällen ist ein ärztliches Attest vorzulegen.</w:t>
      </w:r>
    </w:p>
    <w:p w14:paraId="23149F76" w14:textId="77777777" w:rsidR="004F1E7D" w:rsidRDefault="00D57248">
      <w:pPr>
        <w:pStyle w:val="Textkrper"/>
        <w:spacing w:before="60"/>
        <w:ind w:left="285" w:right="212"/>
      </w:pPr>
      <w:r>
        <w:t>Die</w:t>
      </w:r>
      <w:r>
        <w:rPr>
          <w:spacing w:val="-5"/>
        </w:rPr>
        <w:t xml:space="preserve"> </w:t>
      </w:r>
      <w:r>
        <w:t>Tabelle</w:t>
      </w:r>
      <w:r>
        <w:rPr>
          <w:spacing w:val="-3"/>
        </w:rPr>
        <w:t xml:space="preserve"> </w:t>
      </w:r>
      <w:r>
        <w:t>gibt</w:t>
      </w:r>
      <w:r>
        <w:rPr>
          <w:spacing w:val="-5"/>
        </w:rPr>
        <w:t xml:space="preserve"> </w:t>
      </w:r>
      <w:r>
        <w:t>eine</w:t>
      </w:r>
      <w:r>
        <w:rPr>
          <w:spacing w:val="-5"/>
        </w:rPr>
        <w:t xml:space="preserve"> </w:t>
      </w:r>
      <w:r>
        <w:t>Übersicht,</w:t>
      </w:r>
      <w:r>
        <w:rPr>
          <w:spacing w:val="-3"/>
        </w:rPr>
        <w:t xml:space="preserve"> </w:t>
      </w:r>
      <w:r>
        <w:t>für</w:t>
      </w:r>
      <w:r>
        <w:rPr>
          <w:spacing w:val="-3"/>
        </w:rPr>
        <w:t xml:space="preserve"> </w:t>
      </w:r>
      <w:r>
        <w:t>welche</w:t>
      </w:r>
      <w:r>
        <w:rPr>
          <w:spacing w:val="-3"/>
        </w:rPr>
        <w:t xml:space="preserve"> </w:t>
      </w:r>
      <w:r>
        <w:t>Situationen</w:t>
      </w:r>
      <w:r>
        <w:rPr>
          <w:spacing w:val="-6"/>
        </w:rPr>
        <w:t xml:space="preserve"> </w:t>
      </w:r>
      <w:r>
        <w:t>ein</w:t>
      </w:r>
      <w:r>
        <w:rPr>
          <w:spacing w:val="-3"/>
        </w:rPr>
        <w:t xml:space="preserve"> </w:t>
      </w:r>
      <w:r>
        <w:t>Betretungsverbot</w:t>
      </w:r>
      <w:r>
        <w:rPr>
          <w:spacing w:val="-2"/>
        </w:rPr>
        <w:t xml:space="preserve"> </w:t>
      </w:r>
      <w:r>
        <w:t>der Gemeinschaftseinrichtung besteht.</w:t>
      </w:r>
    </w:p>
    <w:p w14:paraId="693624AB" w14:textId="77777777" w:rsidR="004F1E7D" w:rsidRDefault="00D57248">
      <w:pPr>
        <w:spacing w:before="202"/>
        <w:ind w:left="143"/>
        <w:rPr>
          <w:b/>
          <w:sz w:val="18"/>
        </w:rPr>
      </w:pPr>
      <w:r>
        <w:rPr>
          <w:b/>
          <w:color w:val="045AA6"/>
          <w:sz w:val="18"/>
        </w:rPr>
        <w:t>Tabelle:</w:t>
      </w:r>
      <w:r>
        <w:rPr>
          <w:b/>
          <w:color w:val="045AA6"/>
          <w:spacing w:val="-5"/>
          <w:sz w:val="18"/>
        </w:rPr>
        <w:t xml:space="preserve"> </w:t>
      </w:r>
      <w:r>
        <w:rPr>
          <w:b/>
          <w:color w:val="045AA6"/>
          <w:sz w:val="18"/>
        </w:rPr>
        <w:t>Übersicht</w:t>
      </w:r>
      <w:r>
        <w:rPr>
          <w:b/>
          <w:color w:val="045AA6"/>
          <w:spacing w:val="-5"/>
          <w:sz w:val="18"/>
        </w:rPr>
        <w:t xml:space="preserve"> </w:t>
      </w:r>
      <w:r>
        <w:rPr>
          <w:b/>
          <w:color w:val="045AA6"/>
          <w:sz w:val="18"/>
        </w:rPr>
        <w:t>zu</w:t>
      </w:r>
      <w:r>
        <w:rPr>
          <w:b/>
          <w:color w:val="045AA6"/>
          <w:spacing w:val="-5"/>
          <w:sz w:val="18"/>
        </w:rPr>
        <w:t xml:space="preserve"> </w:t>
      </w:r>
      <w:r>
        <w:rPr>
          <w:b/>
          <w:color w:val="045AA6"/>
          <w:sz w:val="18"/>
        </w:rPr>
        <w:t>Betretungsverboten</w:t>
      </w:r>
      <w:r>
        <w:rPr>
          <w:b/>
          <w:color w:val="045AA6"/>
          <w:spacing w:val="-6"/>
          <w:sz w:val="18"/>
        </w:rPr>
        <w:t xml:space="preserve"> </w:t>
      </w:r>
      <w:r>
        <w:rPr>
          <w:b/>
          <w:color w:val="045AA6"/>
          <w:sz w:val="18"/>
        </w:rPr>
        <w:t>der</w:t>
      </w:r>
      <w:r>
        <w:rPr>
          <w:b/>
          <w:color w:val="045AA6"/>
          <w:spacing w:val="-5"/>
          <w:sz w:val="18"/>
        </w:rPr>
        <w:t xml:space="preserve"> </w:t>
      </w:r>
      <w:r>
        <w:rPr>
          <w:b/>
          <w:color w:val="045AA6"/>
          <w:sz w:val="18"/>
        </w:rPr>
        <w:t>Gemeinschaftseinrichtung</w:t>
      </w:r>
      <w:r>
        <w:rPr>
          <w:b/>
          <w:color w:val="045AA6"/>
          <w:spacing w:val="-4"/>
          <w:sz w:val="18"/>
        </w:rPr>
        <w:t xml:space="preserve"> </w:t>
      </w:r>
      <w:r>
        <w:rPr>
          <w:b/>
          <w:color w:val="045AA6"/>
          <w:sz w:val="18"/>
        </w:rPr>
        <w:t>nach</w:t>
      </w:r>
      <w:r>
        <w:rPr>
          <w:b/>
          <w:color w:val="045AA6"/>
          <w:spacing w:val="-6"/>
          <w:sz w:val="18"/>
        </w:rPr>
        <w:t xml:space="preserve"> </w:t>
      </w:r>
      <w:r>
        <w:rPr>
          <w:b/>
          <w:color w:val="045AA6"/>
          <w:sz w:val="18"/>
        </w:rPr>
        <w:t>Krankheit/Erregernachweis</w:t>
      </w:r>
      <w:r>
        <w:rPr>
          <w:b/>
          <w:color w:val="045AA6"/>
          <w:spacing w:val="-5"/>
          <w:sz w:val="18"/>
        </w:rPr>
        <w:t xml:space="preserve"> </w:t>
      </w:r>
      <w:r>
        <w:rPr>
          <w:b/>
          <w:color w:val="045AA6"/>
          <w:sz w:val="18"/>
        </w:rPr>
        <w:t>gemäß</w:t>
      </w:r>
      <w:r>
        <w:rPr>
          <w:b/>
          <w:color w:val="045AA6"/>
          <w:spacing w:val="-4"/>
          <w:sz w:val="18"/>
        </w:rPr>
        <w:t xml:space="preserve"> IfSG</w:t>
      </w:r>
    </w:p>
    <w:tbl>
      <w:tblPr>
        <w:tblStyle w:val="TableNormal"/>
        <w:tblW w:w="0" w:type="auto"/>
        <w:tblInd w:w="1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4543"/>
        <w:gridCol w:w="1505"/>
        <w:gridCol w:w="1507"/>
        <w:gridCol w:w="1781"/>
      </w:tblGrid>
      <w:tr w:rsidR="004F1E7D" w14:paraId="2DE72519" w14:textId="77777777">
        <w:trPr>
          <w:trHeight w:val="484"/>
        </w:trPr>
        <w:tc>
          <w:tcPr>
            <w:tcW w:w="4543" w:type="dxa"/>
          </w:tcPr>
          <w:p w14:paraId="5D2993CE" w14:textId="77777777" w:rsidR="004F1E7D" w:rsidRDefault="004F1E7D">
            <w:pPr>
              <w:pStyle w:val="TableParagraph"/>
              <w:ind w:left="0"/>
              <w:rPr>
                <w:rFonts w:ascii="Times New Roman"/>
                <w:sz w:val="18"/>
              </w:rPr>
            </w:pPr>
          </w:p>
        </w:tc>
        <w:tc>
          <w:tcPr>
            <w:tcW w:w="1505" w:type="dxa"/>
          </w:tcPr>
          <w:p w14:paraId="1F181DF4" w14:textId="77777777" w:rsidR="004F1E7D" w:rsidRDefault="00D57248">
            <w:pPr>
              <w:pStyle w:val="TableParagraph"/>
              <w:spacing w:before="1" w:line="219" w:lineRule="exact"/>
              <w:ind w:left="9"/>
              <w:jc w:val="center"/>
              <w:rPr>
                <w:sz w:val="18"/>
              </w:rPr>
            </w:pPr>
            <w:r>
              <w:rPr>
                <w:b/>
                <w:sz w:val="18"/>
              </w:rPr>
              <w:t>Erkrankung</w:t>
            </w:r>
            <w:r>
              <w:rPr>
                <w:b/>
                <w:spacing w:val="-2"/>
                <w:sz w:val="18"/>
              </w:rPr>
              <w:t xml:space="preserve"> </w:t>
            </w:r>
            <w:r>
              <w:rPr>
                <w:spacing w:val="-4"/>
                <w:sz w:val="18"/>
              </w:rPr>
              <w:t>oder</w:t>
            </w:r>
          </w:p>
          <w:p w14:paraId="7B41E47E" w14:textId="77777777" w:rsidR="004F1E7D" w:rsidRDefault="00D57248">
            <w:pPr>
              <w:pStyle w:val="TableParagraph"/>
              <w:spacing w:line="219" w:lineRule="exact"/>
              <w:ind w:left="9" w:right="1"/>
              <w:jc w:val="center"/>
              <w:rPr>
                <w:b/>
                <w:sz w:val="18"/>
              </w:rPr>
            </w:pPr>
            <w:r>
              <w:rPr>
                <w:b/>
                <w:spacing w:val="-2"/>
                <w:sz w:val="18"/>
              </w:rPr>
              <w:t>Verdacht*</w:t>
            </w:r>
          </w:p>
        </w:tc>
        <w:tc>
          <w:tcPr>
            <w:tcW w:w="1507" w:type="dxa"/>
          </w:tcPr>
          <w:p w14:paraId="29E7A139" w14:textId="77777777" w:rsidR="004F1E7D" w:rsidRDefault="00D57248">
            <w:pPr>
              <w:pStyle w:val="TableParagraph"/>
              <w:spacing w:before="1"/>
              <w:ind w:left="263" w:right="14" w:hanging="27"/>
              <w:rPr>
                <w:b/>
                <w:position w:val="5"/>
                <w:sz w:val="12"/>
              </w:rPr>
            </w:pPr>
            <w:r>
              <w:rPr>
                <w:b/>
                <w:spacing w:val="-2"/>
                <w:sz w:val="18"/>
              </w:rPr>
              <w:t>Ausscheidung</w:t>
            </w:r>
            <w:r>
              <w:rPr>
                <w:b/>
                <w:sz w:val="18"/>
              </w:rPr>
              <w:t xml:space="preserve"> des</w:t>
            </w:r>
            <w:r>
              <w:rPr>
                <w:b/>
                <w:spacing w:val="-4"/>
                <w:sz w:val="18"/>
              </w:rPr>
              <w:t xml:space="preserve"> </w:t>
            </w:r>
            <w:r>
              <w:rPr>
                <w:b/>
                <w:spacing w:val="-2"/>
                <w:sz w:val="18"/>
              </w:rPr>
              <w:t>Erregers</w:t>
            </w:r>
            <w:r>
              <w:rPr>
                <w:b/>
                <w:spacing w:val="-2"/>
                <w:position w:val="5"/>
                <w:sz w:val="12"/>
              </w:rPr>
              <w:t>#</w:t>
            </w:r>
          </w:p>
        </w:tc>
        <w:tc>
          <w:tcPr>
            <w:tcW w:w="1781" w:type="dxa"/>
          </w:tcPr>
          <w:p w14:paraId="3620CD77" w14:textId="77777777" w:rsidR="004F1E7D" w:rsidRDefault="00D57248">
            <w:pPr>
              <w:pStyle w:val="TableParagraph"/>
              <w:spacing w:before="1" w:line="219" w:lineRule="exact"/>
              <w:ind w:left="268"/>
              <w:rPr>
                <w:sz w:val="18"/>
              </w:rPr>
            </w:pPr>
            <w:r>
              <w:rPr>
                <w:b/>
                <w:sz w:val="18"/>
              </w:rPr>
              <w:t>Erkrankung</w:t>
            </w:r>
            <w:r>
              <w:rPr>
                <w:b/>
                <w:spacing w:val="-2"/>
                <w:sz w:val="18"/>
              </w:rPr>
              <w:t xml:space="preserve"> </w:t>
            </w:r>
            <w:r>
              <w:rPr>
                <w:spacing w:val="-4"/>
                <w:sz w:val="18"/>
              </w:rPr>
              <w:t>oder</w:t>
            </w:r>
          </w:p>
          <w:p w14:paraId="23772C31" w14:textId="77777777" w:rsidR="004F1E7D" w:rsidRDefault="00D57248">
            <w:pPr>
              <w:pStyle w:val="TableParagraph"/>
              <w:spacing w:line="219" w:lineRule="exact"/>
              <w:ind w:left="268"/>
              <w:rPr>
                <w:b/>
                <w:sz w:val="18"/>
              </w:rPr>
            </w:pPr>
            <w:r>
              <w:rPr>
                <w:b/>
                <w:sz w:val="18"/>
              </w:rPr>
              <w:t>Verdacht</w:t>
            </w:r>
            <w:r>
              <w:rPr>
                <w:b/>
                <w:spacing w:val="-4"/>
                <w:sz w:val="18"/>
              </w:rPr>
              <w:t xml:space="preserve"> </w:t>
            </w:r>
            <w:r>
              <w:rPr>
                <w:sz w:val="18"/>
              </w:rPr>
              <w:t>in</w:t>
            </w:r>
            <w:r>
              <w:rPr>
                <w:spacing w:val="-4"/>
                <w:sz w:val="18"/>
              </w:rPr>
              <w:t xml:space="preserve"> </w:t>
            </w:r>
            <w:r>
              <w:rPr>
                <w:b/>
                <w:spacing w:val="-5"/>
                <w:sz w:val="18"/>
              </w:rPr>
              <w:t>WG°</w:t>
            </w:r>
          </w:p>
        </w:tc>
      </w:tr>
      <w:tr w:rsidR="004F1E7D" w14:paraId="13722BA8" w14:textId="77777777">
        <w:trPr>
          <w:trHeight w:val="430"/>
        </w:trPr>
        <w:tc>
          <w:tcPr>
            <w:tcW w:w="4543" w:type="dxa"/>
            <w:tcBorders>
              <w:bottom w:val="single" w:sz="18" w:space="0" w:color="A6A6A6"/>
            </w:tcBorders>
          </w:tcPr>
          <w:p w14:paraId="17870CFF" w14:textId="77777777" w:rsidR="004F1E7D" w:rsidRDefault="00D57248">
            <w:pPr>
              <w:pStyle w:val="TableParagraph"/>
              <w:spacing w:line="219" w:lineRule="exact"/>
              <w:rPr>
                <w:sz w:val="18"/>
              </w:rPr>
            </w:pPr>
            <w:r>
              <w:rPr>
                <w:sz w:val="18"/>
              </w:rPr>
              <w:t>Infektiöser</w:t>
            </w:r>
            <w:r>
              <w:rPr>
                <w:spacing w:val="-3"/>
                <w:sz w:val="18"/>
              </w:rPr>
              <w:t xml:space="preserve"> </w:t>
            </w:r>
            <w:r>
              <w:rPr>
                <w:sz w:val="18"/>
              </w:rPr>
              <w:t>(durch</w:t>
            </w:r>
            <w:r>
              <w:rPr>
                <w:spacing w:val="-3"/>
                <w:sz w:val="18"/>
              </w:rPr>
              <w:t xml:space="preserve"> </w:t>
            </w:r>
            <w:r>
              <w:rPr>
                <w:sz w:val="18"/>
              </w:rPr>
              <w:t>Viren</w:t>
            </w:r>
            <w:r>
              <w:rPr>
                <w:spacing w:val="-3"/>
                <w:sz w:val="18"/>
              </w:rPr>
              <w:t xml:space="preserve"> </w:t>
            </w:r>
            <w:r>
              <w:rPr>
                <w:sz w:val="18"/>
              </w:rPr>
              <w:t>oder</w:t>
            </w:r>
            <w:r>
              <w:rPr>
                <w:spacing w:val="-3"/>
                <w:sz w:val="18"/>
              </w:rPr>
              <w:t xml:space="preserve"> </w:t>
            </w:r>
            <w:r>
              <w:rPr>
                <w:sz w:val="18"/>
              </w:rPr>
              <w:t>Bakterien</w:t>
            </w:r>
            <w:r>
              <w:rPr>
                <w:spacing w:val="-2"/>
                <w:sz w:val="18"/>
              </w:rPr>
              <w:t xml:space="preserve"> verursachter)</w:t>
            </w:r>
          </w:p>
          <w:p w14:paraId="330A4F1B" w14:textId="77777777" w:rsidR="004F1E7D" w:rsidRDefault="00D57248">
            <w:pPr>
              <w:pStyle w:val="TableParagraph"/>
              <w:spacing w:before="1" w:line="191" w:lineRule="exact"/>
              <w:rPr>
                <w:sz w:val="18"/>
              </w:rPr>
            </w:pPr>
            <w:r>
              <w:rPr>
                <w:b/>
                <w:sz w:val="18"/>
              </w:rPr>
              <w:t>Durchfall</w:t>
            </w:r>
            <w:r>
              <w:rPr>
                <w:b/>
                <w:spacing w:val="-1"/>
                <w:sz w:val="18"/>
              </w:rPr>
              <w:t xml:space="preserve"> </w:t>
            </w:r>
            <w:r>
              <w:rPr>
                <w:b/>
                <w:sz w:val="18"/>
              </w:rPr>
              <w:t>oder</w:t>
            </w:r>
            <w:r>
              <w:rPr>
                <w:b/>
                <w:spacing w:val="-3"/>
                <w:sz w:val="18"/>
              </w:rPr>
              <w:t xml:space="preserve"> </w:t>
            </w:r>
            <w:r>
              <w:rPr>
                <w:b/>
                <w:sz w:val="18"/>
              </w:rPr>
              <w:t>Erbrechen</w:t>
            </w:r>
            <w:r>
              <w:rPr>
                <w:b/>
                <w:spacing w:val="-2"/>
                <w:sz w:val="18"/>
              </w:rPr>
              <w:t xml:space="preserve"> </w:t>
            </w:r>
            <w:r>
              <w:rPr>
                <w:sz w:val="18"/>
              </w:rPr>
              <w:t>(bei</w:t>
            </w:r>
            <w:r>
              <w:rPr>
                <w:spacing w:val="-4"/>
                <w:sz w:val="18"/>
              </w:rPr>
              <w:t xml:space="preserve"> </w:t>
            </w:r>
            <w:r>
              <w:rPr>
                <w:sz w:val="18"/>
              </w:rPr>
              <w:t>Kindern</w:t>
            </w:r>
            <w:r>
              <w:rPr>
                <w:spacing w:val="-2"/>
                <w:sz w:val="18"/>
              </w:rPr>
              <w:t xml:space="preserve"> </w:t>
            </w:r>
            <w:r>
              <w:rPr>
                <w:sz w:val="18"/>
              </w:rPr>
              <w:t>&lt;</w:t>
            </w:r>
            <w:r>
              <w:rPr>
                <w:spacing w:val="-4"/>
                <w:sz w:val="18"/>
              </w:rPr>
              <w:t xml:space="preserve"> </w:t>
            </w:r>
            <w:r>
              <w:rPr>
                <w:sz w:val="18"/>
              </w:rPr>
              <w:t>6</w:t>
            </w:r>
            <w:r>
              <w:rPr>
                <w:spacing w:val="-2"/>
                <w:sz w:val="18"/>
              </w:rPr>
              <w:t xml:space="preserve"> Jahren)</w:t>
            </w:r>
          </w:p>
        </w:tc>
        <w:tc>
          <w:tcPr>
            <w:tcW w:w="1505" w:type="dxa"/>
            <w:tcBorders>
              <w:bottom w:val="single" w:sz="18" w:space="0" w:color="A6A6A6"/>
            </w:tcBorders>
          </w:tcPr>
          <w:p w14:paraId="2D8988B0" w14:textId="77777777" w:rsidR="004F1E7D" w:rsidRDefault="00D57248">
            <w:pPr>
              <w:pStyle w:val="TableParagraph"/>
              <w:spacing w:before="118"/>
              <w:ind w:left="9"/>
              <w:jc w:val="center"/>
              <w:rPr>
                <w:rFonts w:ascii="Wingdings" w:hAnsi="Wingdings"/>
                <w:sz w:val="18"/>
              </w:rPr>
            </w:pPr>
            <w:r>
              <w:rPr>
                <w:rFonts w:ascii="Wingdings" w:hAnsi="Wingdings"/>
                <w:spacing w:val="-10"/>
                <w:sz w:val="18"/>
              </w:rPr>
              <w:t></w:t>
            </w:r>
          </w:p>
        </w:tc>
        <w:tc>
          <w:tcPr>
            <w:tcW w:w="1507" w:type="dxa"/>
            <w:tcBorders>
              <w:bottom w:val="single" w:sz="24" w:space="0" w:color="000000"/>
            </w:tcBorders>
            <w:shd w:val="clear" w:color="auto" w:fill="F1F1F1"/>
          </w:tcPr>
          <w:p w14:paraId="104DA587" w14:textId="77777777" w:rsidR="004F1E7D" w:rsidRDefault="004F1E7D">
            <w:pPr>
              <w:pStyle w:val="TableParagraph"/>
              <w:ind w:left="0"/>
              <w:rPr>
                <w:rFonts w:ascii="Times New Roman"/>
                <w:sz w:val="18"/>
              </w:rPr>
            </w:pPr>
          </w:p>
        </w:tc>
        <w:tc>
          <w:tcPr>
            <w:tcW w:w="1781" w:type="dxa"/>
            <w:tcBorders>
              <w:bottom w:val="single" w:sz="18" w:space="0" w:color="A6A6A6"/>
            </w:tcBorders>
            <w:shd w:val="clear" w:color="auto" w:fill="F1F1F1"/>
          </w:tcPr>
          <w:p w14:paraId="0DD3DA80" w14:textId="77777777" w:rsidR="004F1E7D" w:rsidRDefault="004F1E7D">
            <w:pPr>
              <w:pStyle w:val="TableParagraph"/>
              <w:ind w:left="0"/>
              <w:rPr>
                <w:rFonts w:ascii="Times New Roman"/>
                <w:sz w:val="18"/>
              </w:rPr>
            </w:pPr>
          </w:p>
        </w:tc>
      </w:tr>
      <w:tr w:rsidR="004F1E7D" w14:paraId="10CAA1E3" w14:textId="77777777">
        <w:trPr>
          <w:trHeight w:val="224"/>
        </w:trPr>
        <w:tc>
          <w:tcPr>
            <w:tcW w:w="4543" w:type="dxa"/>
            <w:tcBorders>
              <w:top w:val="single" w:sz="18" w:space="0" w:color="A6A6A6"/>
            </w:tcBorders>
          </w:tcPr>
          <w:p w14:paraId="1E0186A1" w14:textId="77777777" w:rsidR="004F1E7D" w:rsidRDefault="00D57248">
            <w:pPr>
              <w:pStyle w:val="TableParagraph"/>
              <w:spacing w:line="204" w:lineRule="exact"/>
              <w:rPr>
                <w:b/>
                <w:sz w:val="18"/>
              </w:rPr>
            </w:pPr>
            <w:r>
              <w:rPr>
                <w:spacing w:val="-2"/>
                <w:sz w:val="18"/>
              </w:rPr>
              <w:t>ansteckungsfähige</w:t>
            </w:r>
            <w:r>
              <w:rPr>
                <w:spacing w:val="23"/>
                <w:sz w:val="18"/>
              </w:rPr>
              <w:t xml:space="preserve"> </w:t>
            </w:r>
            <w:r>
              <w:rPr>
                <w:b/>
                <w:spacing w:val="-2"/>
                <w:sz w:val="18"/>
              </w:rPr>
              <w:t>Lungentuberkulose</w:t>
            </w:r>
          </w:p>
        </w:tc>
        <w:tc>
          <w:tcPr>
            <w:tcW w:w="1505" w:type="dxa"/>
            <w:tcBorders>
              <w:top w:val="single" w:sz="18" w:space="0" w:color="A6A6A6"/>
            </w:tcBorders>
          </w:tcPr>
          <w:p w14:paraId="3B96839D" w14:textId="77777777" w:rsidR="004F1E7D" w:rsidRDefault="00D57248">
            <w:pPr>
              <w:pStyle w:val="TableParagraph"/>
              <w:spacing w:before="7" w:line="197" w:lineRule="exact"/>
              <w:ind w:left="9"/>
              <w:jc w:val="center"/>
              <w:rPr>
                <w:rFonts w:ascii="Wingdings" w:hAnsi="Wingdings"/>
                <w:sz w:val="18"/>
              </w:rPr>
            </w:pPr>
            <w:r>
              <w:rPr>
                <w:rFonts w:ascii="Wingdings" w:hAnsi="Wingdings"/>
                <w:spacing w:val="-10"/>
                <w:sz w:val="18"/>
              </w:rPr>
              <w:t></w:t>
            </w:r>
          </w:p>
        </w:tc>
        <w:tc>
          <w:tcPr>
            <w:tcW w:w="1507" w:type="dxa"/>
            <w:tcBorders>
              <w:top w:val="single" w:sz="24" w:space="0" w:color="000000"/>
            </w:tcBorders>
            <w:shd w:val="clear" w:color="auto" w:fill="F1F1F1"/>
          </w:tcPr>
          <w:p w14:paraId="1843EF8F" w14:textId="77777777" w:rsidR="004F1E7D" w:rsidRDefault="004F1E7D">
            <w:pPr>
              <w:pStyle w:val="TableParagraph"/>
              <w:ind w:left="0"/>
              <w:rPr>
                <w:rFonts w:ascii="Times New Roman"/>
                <w:sz w:val="16"/>
              </w:rPr>
            </w:pPr>
          </w:p>
        </w:tc>
        <w:tc>
          <w:tcPr>
            <w:tcW w:w="1781" w:type="dxa"/>
            <w:tcBorders>
              <w:top w:val="single" w:sz="18" w:space="0" w:color="A6A6A6"/>
            </w:tcBorders>
          </w:tcPr>
          <w:p w14:paraId="014A0C68" w14:textId="77777777" w:rsidR="004F1E7D" w:rsidRDefault="00D57248">
            <w:pPr>
              <w:pStyle w:val="TableParagraph"/>
              <w:spacing w:before="7" w:line="197" w:lineRule="exact"/>
              <w:ind w:left="2"/>
              <w:jc w:val="center"/>
              <w:rPr>
                <w:rFonts w:ascii="Wingdings" w:hAnsi="Wingdings"/>
                <w:sz w:val="18"/>
              </w:rPr>
            </w:pPr>
            <w:r>
              <w:rPr>
                <w:rFonts w:ascii="Wingdings" w:hAnsi="Wingdings"/>
                <w:spacing w:val="-10"/>
                <w:sz w:val="18"/>
              </w:rPr>
              <w:t></w:t>
            </w:r>
          </w:p>
        </w:tc>
      </w:tr>
      <w:tr w:rsidR="004F1E7D" w14:paraId="18548A80" w14:textId="77777777">
        <w:trPr>
          <w:trHeight w:val="254"/>
        </w:trPr>
        <w:tc>
          <w:tcPr>
            <w:tcW w:w="4543" w:type="dxa"/>
          </w:tcPr>
          <w:p w14:paraId="48B14C78" w14:textId="77777777" w:rsidR="004F1E7D" w:rsidRDefault="00D57248">
            <w:pPr>
              <w:pStyle w:val="TableParagraph"/>
              <w:spacing w:before="1"/>
              <w:rPr>
                <w:sz w:val="18"/>
              </w:rPr>
            </w:pPr>
            <w:r>
              <w:rPr>
                <w:b/>
                <w:sz w:val="18"/>
              </w:rPr>
              <w:t>bakterielle</w:t>
            </w:r>
            <w:r>
              <w:rPr>
                <w:b/>
                <w:spacing w:val="-4"/>
                <w:sz w:val="18"/>
              </w:rPr>
              <w:t xml:space="preserve"> </w:t>
            </w:r>
            <w:r>
              <w:rPr>
                <w:b/>
                <w:sz w:val="18"/>
              </w:rPr>
              <w:t>Ruhr</w:t>
            </w:r>
            <w:r>
              <w:rPr>
                <w:b/>
                <w:spacing w:val="-2"/>
                <w:sz w:val="18"/>
              </w:rPr>
              <w:t xml:space="preserve"> </w:t>
            </w:r>
            <w:r>
              <w:rPr>
                <w:sz w:val="18"/>
              </w:rPr>
              <w:t>(</w:t>
            </w:r>
            <w:proofErr w:type="spellStart"/>
            <w:r>
              <w:rPr>
                <w:sz w:val="18"/>
              </w:rPr>
              <w:t>Shigellose</w:t>
            </w:r>
            <w:proofErr w:type="spellEnd"/>
            <w:r>
              <w:rPr>
                <w:sz w:val="18"/>
              </w:rPr>
              <w:t>)/</w:t>
            </w:r>
            <w:r>
              <w:rPr>
                <w:spacing w:val="-4"/>
                <w:sz w:val="18"/>
              </w:rPr>
              <w:t xml:space="preserve"> </w:t>
            </w:r>
            <w:r>
              <w:rPr>
                <w:i/>
                <w:sz w:val="18"/>
              </w:rPr>
              <w:t>Shigella</w:t>
            </w:r>
            <w:r>
              <w:rPr>
                <w:i/>
                <w:spacing w:val="-2"/>
                <w:sz w:val="18"/>
              </w:rPr>
              <w:t xml:space="preserve"> </w:t>
            </w:r>
            <w:proofErr w:type="spellStart"/>
            <w:r>
              <w:rPr>
                <w:spacing w:val="-4"/>
                <w:sz w:val="18"/>
              </w:rPr>
              <w:t>spp</w:t>
            </w:r>
            <w:proofErr w:type="spellEnd"/>
            <w:r>
              <w:rPr>
                <w:spacing w:val="-4"/>
                <w:sz w:val="18"/>
              </w:rPr>
              <w:t>.</w:t>
            </w:r>
          </w:p>
        </w:tc>
        <w:tc>
          <w:tcPr>
            <w:tcW w:w="1505" w:type="dxa"/>
          </w:tcPr>
          <w:p w14:paraId="54CF761D" w14:textId="77777777" w:rsidR="004F1E7D" w:rsidRDefault="00D57248">
            <w:pPr>
              <w:pStyle w:val="TableParagraph"/>
              <w:spacing w:before="27"/>
              <w:ind w:left="9"/>
              <w:jc w:val="center"/>
              <w:rPr>
                <w:rFonts w:ascii="Wingdings" w:hAnsi="Wingdings"/>
                <w:sz w:val="18"/>
              </w:rPr>
            </w:pPr>
            <w:r>
              <w:rPr>
                <w:rFonts w:ascii="Wingdings" w:hAnsi="Wingdings"/>
                <w:spacing w:val="-10"/>
                <w:sz w:val="18"/>
              </w:rPr>
              <w:t></w:t>
            </w:r>
          </w:p>
        </w:tc>
        <w:tc>
          <w:tcPr>
            <w:tcW w:w="1507" w:type="dxa"/>
          </w:tcPr>
          <w:p w14:paraId="35F328E0" w14:textId="77777777" w:rsidR="004F1E7D" w:rsidRDefault="00D57248">
            <w:pPr>
              <w:pStyle w:val="TableParagraph"/>
              <w:spacing w:before="27"/>
              <w:ind w:left="7"/>
              <w:jc w:val="center"/>
              <w:rPr>
                <w:rFonts w:ascii="Wingdings" w:hAnsi="Wingdings"/>
                <w:sz w:val="18"/>
              </w:rPr>
            </w:pPr>
            <w:r>
              <w:rPr>
                <w:rFonts w:ascii="Wingdings" w:hAnsi="Wingdings"/>
                <w:spacing w:val="-10"/>
                <w:sz w:val="18"/>
              </w:rPr>
              <w:t></w:t>
            </w:r>
          </w:p>
        </w:tc>
        <w:tc>
          <w:tcPr>
            <w:tcW w:w="1781" w:type="dxa"/>
          </w:tcPr>
          <w:p w14:paraId="4C73FA42" w14:textId="77777777" w:rsidR="004F1E7D" w:rsidRDefault="00D57248">
            <w:pPr>
              <w:pStyle w:val="TableParagraph"/>
              <w:spacing w:before="27"/>
              <w:ind w:left="2"/>
              <w:jc w:val="center"/>
              <w:rPr>
                <w:rFonts w:ascii="Wingdings" w:hAnsi="Wingdings"/>
                <w:sz w:val="18"/>
              </w:rPr>
            </w:pPr>
            <w:r>
              <w:rPr>
                <w:rFonts w:ascii="Wingdings" w:hAnsi="Wingdings"/>
                <w:spacing w:val="-10"/>
                <w:sz w:val="18"/>
              </w:rPr>
              <w:t></w:t>
            </w:r>
          </w:p>
        </w:tc>
      </w:tr>
      <w:tr w:rsidR="004F1E7D" w14:paraId="1680DAEB" w14:textId="77777777">
        <w:trPr>
          <w:trHeight w:val="232"/>
        </w:trPr>
        <w:tc>
          <w:tcPr>
            <w:tcW w:w="4543" w:type="dxa"/>
          </w:tcPr>
          <w:p w14:paraId="7E51FFC7" w14:textId="77777777" w:rsidR="004F1E7D" w:rsidRDefault="00D57248">
            <w:pPr>
              <w:pStyle w:val="TableParagraph"/>
              <w:spacing w:before="1" w:line="211" w:lineRule="exact"/>
              <w:rPr>
                <w:sz w:val="18"/>
              </w:rPr>
            </w:pPr>
            <w:r>
              <w:rPr>
                <w:b/>
                <w:sz w:val="18"/>
              </w:rPr>
              <w:t>Borkenflechte</w:t>
            </w:r>
            <w:r>
              <w:rPr>
                <w:b/>
                <w:spacing w:val="-6"/>
                <w:sz w:val="18"/>
              </w:rPr>
              <w:t xml:space="preserve"> </w:t>
            </w:r>
            <w:r>
              <w:rPr>
                <w:sz w:val="18"/>
              </w:rPr>
              <w:t>(Impetigo</w:t>
            </w:r>
            <w:r>
              <w:rPr>
                <w:spacing w:val="-6"/>
                <w:sz w:val="18"/>
              </w:rPr>
              <w:t xml:space="preserve"> </w:t>
            </w:r>
            <w:proofErr w:type="spellStart"/>
            <w:r>
              <w:rPr>
                <w:spacing w:val="-2"/>
                <w:sz w:val="18"/>
              </w:rPr>
              <w:t>contagiosa</w:t>
            </w:r>
            <w:proofErr w:type="spellEnd"/>
            <w:r>
              <w:rPr>
                <w:spacing w:val="-2"/>
                <w:sz w:val="18"/>
              </w:rPr>
              <w:t>)</w:t>
            </w:r>
          </w:p>
        </w:tc>
        <w:tc>
          <w:tcPr>
            <w:tcW w:w="1505" w:type="dxa"/>
          </w:tcPr>
          <w:p w14:paraId="2ACE66BC" w14:textId="77777777" w:rsidR="004F1E7D" w:rsidRDefault="00D57248">
            <w:pPr>
              <w:pStyle w:val="TableParagraph"/>
              <w:spacing w:before="15" w:line="197" w:lineRule="exact"/>
              <w:ind w:left="9"/>
              <w:jc w:val="center"/>
              <w:rPr>
                <w:rFonts w:ascii="Wingdings" w:hAnsi="Wingdings"/>
                <w:sz w:val="18"/>
              </w:rPr>
            </w:pPr>
            <w:r>
              <w:rPr>
                <w:rFonts w:ascii="Wingdings" w:hAnsi="Wingdings"/>
                <w:spacing w:val="-10"/>
                <w:sz w:val="18"/>
              </w:rPr>
              <w:t></w:t>
            </w:r>
          </w:p>
        </w:tc>
        <w:tc>
          <w:tcPr>
            <w:tcW w:w="1507" w:type="dxa"/>
            <w:shd w:val="clear" w:color="auto" w:fill="F1F1F1"/>
          </w:tcPr>
          <w:p w14:paraId="4B48146F" w14:textId="77777777" w:rsidR="004F1E7D" w:rsidRDefault="004F1E7D">
            <w:pPr>
              <w:pStyle w:val="TableParagraph"/>
              <w:ind w:left="0"/>
              <w:rPr>
                <w:rFonts w:ascii="Times New Roman"/>
                <w:sz w:val="16"/>
              </w:rPr>
            </w:pPr>
          </w:p>
        </w:tc>
        <w:tc>
          <w:tcPr>
            <w:tcW w:w="1781" w:type="dxa"/>
            <w:shd w:val="clear" w:color="auto" w:fill="F1F1F1"/>
          </w:tcPr>
          <w:p w14:paraId="2744D3DF" w14:textId="77777777" w:rsidR="004F1E7D" w:rsidRDefault="004F1E7D">
            <w:pPr>
              <w:pStyle w:val="TableParagraph"/>
              <w:ind w:left="0"/>
              <w:rPr>
                <w:rFonts w:ascii="Times New Roman"/>
                <w:sz w:val="16"/>
              </w:rPr>
            </w:pPr>
          </w:p>
        </w:tc>
      </w:tr>
      <w:tr w:rsidR="004F1E7D" w14:paraId="1DCF54F9" w14:textId="77777777">
        <w:trPr>
          <w:trHeight w:val="232"/>
        </w:trPr>
        <w:tc>
          <w:tcPr>
            <w:tcW w:w="4543" w:type="dxa"/>
          </w:tcPr>
          <w:p w14:paraId="685B3918" w14:textId="77777777" w:rsidR="004F1E7D" w:rsidRDefault="00D57248">
            <w:pPr>
              <w:pStyle w:val="TableParagraph"/>
              <w:spacing w:before="1" w:line="211" w:lineRule="exact"/>
              <w:rPr>
                <w:sz w:val="18"/>
              </w:rPr>
            </w:pPr>
            <w:r>
              <w:rPr>
                <w:b/>
                <w:sz w:val="18"/>
              </w:rPr>
              <w:t>Cholera</w:t>
            </w:r>
            <w:r>
              <w:rPr>
                <w:sz w:val="18"/>
              </w:rPr>
              <w:t>/</w:t>
            </w:r>
            <w:r>
              <w:rPr>
                <w:spacing w:val="-2"/>
                <w:sz w:val="18"/>
              </w:rPr>
              <w:t xml:space="preserve"> </w:t>
            </w:r>
            <w:proofErr w:type="spellStart"/>
            <w:r>
              <w:rPr>
                <w:i/>
                <w:sz w:val="18"/>
              </w:rPr>
              <w:t>Vibrio</w:t>
            </w:r>
            <w:proofErr w:type="spellEnd"/>
            <w:r>
              <w:rPr>
                <w:i/>
                <w:spacing w:val="-3"/>
                <w:sz w:val="18"/>
              </w:rPr>
              <w:t xml:space="preserve"> </w:t>
            </w:r>
            <w:r>
              <w:rPr>
                <w:i/>
                <w:sz w:val="18"/>
              </w:rPr>
              <w:t>cholerae</w:t>
            </w:r>
            <w:r>
              <w:rPr>
                <w:i/>
                <w:spacing w:val="-1"/>
                <w:sz w:val="18"/>
              </w:rPr>
              <w:t xml:space="preserve"> </w:t>
            </w:r>
            <w:r>
              <w:rPr>
                <w:sz w:val="18"/>
              </w:rPr>
              <w:t>O</w:t>
            </w:r>
            <w:r>
              <w:rPr>
                <w:spacing w:val="-1"/>
                <w:sz w:val="18"/>
              </w:rPr>
              <w:t xml:space="preserve"> </w:t>
            </w:r>
            <w:r>
              <w:rPr>
                <w:sz w:val="18"/>
              </w:rPr>
              <w:t>1</w:t>
            </w:r>
            <w:r>
              <w:rPr>
                <w:spacing w:val="-2"/>
                <w:sz w:val="18"/>
              </w:rPr>
              <w:t xml:space="preserve"> </w:t>
            </w:r>
            <w:r>
              <w:rPr>
                <w:sz w:val="18"/>
              </w:rPr>
              <w:t>und</w:t>
            </w:r>
            <w:r>
              <w:rPr>
                <w:spacing w:val="-2"/>
                <w:sz w:val="18"/>
              </w:rPr>
              <w:t xml:space="preserve"> </w:t>
            </w:r>
            <w:r>
              <w:rPr>
                <w:sz w:val="18"/>
              </w:rPr>
              <w:t xml:space="preserve">O </w:t>
            </w:r>
            <w:r>
              <w:rPr>
                <w:spacing w:val="-5"/>
                <w:sz w:val="18"/>
              </w:rPr>
              <w:t>139</w:t>
            </w:r>
          </w:p>
        </w:tc>
        <w:tc>
          <w:tcPr>
            <w:tcW w:w="1505" w:type="dxa"/>
          </w:tcPr>
          <w:p w14:paraId="0EAA31C0" w14:textId="77777777" w:rsidR="004F1E7D" w:rsidRDefault="00D57248">
            <w:pPr>
              <w:pStyle w:val="TableParagraph"/>
              <w:spacing w:before="15" w:line="197" w:lineRule="exact"/>
              <w:ind w:left="9"/>
              <w:jc w:val="center"/>
              <w:rPr>
                <w:rFonts w:ascii="Wingdings" w:hAnsi="Wingdings"/>
                <w:sz w:val="18"/>
              </w:rPr>
            </w:pPr>
            <w:r>
              <w:rPr>
                <w:rFonts w:ascii="Wingdings" w:hAnsi="Wingdings"/>
                <w:spacing w:val="-10"/>
                <w:sz w:val="18"/>
              </w:rPr>
              <w:t></w:t>
            </w:r>
          </w:p>
        </w:tc>
        <w:tc>
          <w:tcPr>
            <w:tcW w:w="1507" w:type="dxa"/>
          </w:tcPr>
          <w:p w14:paraId="32435909" w14:textId="77777777" w:rsidR="004F1E7D" w:rsidRDefault="00D57248">
            <w:pPr>
              <w:pStyle w:val="TableParagraph"/>
              <w:spacing w:before="15" w:line="197" w:lineRule="exact"/>
              <w:ind w:left="7"/>
              <w:jc w:val="center"/>
              <w:rPr>
                <w:rFonts w:ascii="Wingdings" w:hAnsi="Wingdings"/>
                <w:sz w:val="18"/>
              </w:rPr>
            </w:pPr>
            <w:r>
              <w:rPr>
                <w:rFonts w:ascii="Wingdings" w:hAnsi="Wingdings"/>
                <w:spacing w:val="-10"/>
                <w:sz w:val="18"/>
              </w:rPr>
              <w:t></w:t>
            </w:r>
          </w:p>
        </w:tc>
        <w:tc>
          <w:tcPr>
            <w:tcW w:w="1781" w:type="dxa"/>
          </w:tcPr>
          <w:p w14:paraId="5CBB7048" w14:textId="77777777" w:rsidR="004F1E7D" w:rsidRDefault="00D57248">
            <w:pPr>
              <w:pStyle w:val="TableParagraph"/>
              <w:spacing w:before="15" w:line="197" w:lineRule="exact"/>
              <w:ind w:left="2"/>
              <w:jc w:val="center"/>
              <w:rPr>
                <w:rFonts w:ascii="Wingdings" w:hAnsi="Wingdings"/>
                <w:sz w:val="18"/>
              </w:rPr>
            </w:pPr>
            <w:r>
              <w:rPr>
                <w:rFonts w:ascii="Wingdings" w:hAnsi="Wingdings"/>
                <w:spacing w:val="-10"/>
                <w:sz w:val="18"/>
              </w:rPr>
              <w:t></w:t>
            </w:r>
          </w:p>
        </w:tc>
      </w:tr>
      <w:tr w:rsidR="004F1E7D" w14:paraId="20DA2E28" w14:textId="77777777">
        <w:trPr>
          <w:trHeight w:val="438"/>
        </w:trPr>
        <w:tc>
          <w:tcPr>
            <w:tcW w:w="4543" w:type="dxa"/>
          </w:tcPr>
          <w:p w14:paraId="35FB8DA1" w14:textId="77777777" w:rsidR="004F1E7D" w:rsidRDefault="00D57248">
            <w:pPr>
              <w:pStyle w:val="TableParagraph"/>
              <w:spacing w:before="1" w:line="219" w:lineRule="exact"/>
              <w:rPr>
                <w:sz w:val="18"/>
              </w:rPr>
            </w:pPr>
            <w:r>
              <w:rPr>
                <w:sz w:val="18"/>
              </w:rPr>
              <w:t>Darmentzündung</w:t>
            </w:r>
            <w:r>
              <w:rPr>
                <w:spacing w:val="-3"/>
                <w:sz w:val="18"/>
              </w:rPr>
              <w:t xml:space="preserve"> </w:t>
            </w:r>
            <w:r>
              <w:rPr>
                <w:sz w:val="18"/>
              </w:rPr>
              <w:t>(Enteritis),</w:t>
            </w:r>
            <w:r>
              <w:rPr>
                <w:spacing w:val="-3"/>
                <w:sz w:val="18"/>
              </w:rPr>
              <w:t xml:space="preserve"> </w:t>
            </w:r>
            <w:r>
              <w:rPr>
                <w:sz w:val="18"/>
              </w:rPr>
              <w:t>durch</w:t>
            </w:r>
            <w:r>
              <w:rPr>
                <w:spacing w:val="-4"/>
                <w:sz w:val="18"/>
              </w:rPr>
              <w:t xml:space="preserve"> </w:t>
            </w:r>
            <w:r>
              <w:rPr>
                <w:b/>
                <w:sz w:val="18"/>
              </w:rPr>
              <w:t>EHEC</w:t>
            </w:r>
            <w:r>
              <w:rPr>
                <w:b/>
                <w:spacing w:val="-2"/>
                <w:sz w:val="18"/>
              </w:rPr>
              <w:t xml:space="preserve"> </w:t>
            </w:r>
            <w:r>
              <w:rPr>
                <w:spacing w:val="-2"/>
                <w:sz w:val="18"/>
              </w:rPr>
              <w:t>verursacht/</w:t>
            </w:r>
          </w:p>
          <w:p w14:paraId="0E7523AC" w14:textId="77777777" w:rsidR="004F1E7D" w:rsidRDefault="00D57248">
            <w:pPr>
              <w:pStyle w:val="TableParagraph"/>
              <w:spacing w:line="199" w:lineRule="exact"/>
              <w:rPr>
                <w:sz w:val="18"/>
              </w:rPr>
            </w:pPr>
            <w:r>
              <w:rPr>
                <w:sz w:val="18"/>
              </w:rPr>
              <w:t>enterohämorrhagische</w:t>
            </w:r>
            <w:r>
              <w:rPr>
                <w:spacing w:val="-5"/>
                <w:sz w:val="18"/>
              </w:rPr>
              <w:t xml:space="preserve"> </w:t>
            </w:r>
            <w:r>
              <w:rPr>
                <w:i/>
                <w:sz w:val="18"/>
              </w:rPr>
              <w:t>E.</w:t>
            </w:r>
            <w:r>
              <w:rPr>
                <w:i/>
                <w:spacing w:val="-5"/>
                <w:sz w:val="18"/>
              </w:rPr>
              <w:t xml:space="preserve"> </w:t>
            </w:r>
            <w:r>
              <w:rPr>
                <w:i/>
                <w:sz w:val="18"/>
              </w:rPr>
              <w:t>coli</w:t>
            </w:r>
            <w:r>
              <w:rPr>
                <w:i/>
                <w:spacing w:val="-6"/>
                <w:sz w:val="18"/>
              </w:rPr>
              <w:t xml:space="preserve"> </w:t>
            </w:r>
            <w:r>
              <w:rPr>
                <w:spacing w:val="-2"/>
                <w:sz w:val="18"/>
              </w:rPr>
              <w:t>(EHEC)</w:t>
            </w:r>
          </w:p>
        </w:tc>
        <w:tc>
          <w:tcPr>
            <w:tcW w:w="1505" w:type="dxa"/>
          </w:tcPr>
          <w:p w14:paraId="3EE62A38" w14:textId="77777777" w:rsidR="004F1E7D" w:rsidRDefault="00D57248">
            <w:pPr>
              <w:pStyle w:val="TableParagraph"/>
              <w:spacing w:before="118"/>
              <w:ind w:left="9"/>
              <w:jc w:val="center"/>
              <w:rPr>
                <w:rFonts w:ascii="Wingdings" w:hAnsi="Wingdings"/>
                <w:sz w:val="18"/>
              </w:rPr>
            </w:pPr>
            <w:r>
              <w:rPr>
                <w:rFonts w:ascii="Wingdings" w:hAnsi="Wingdings"/>
                <w:spacing w:val="-10"/>
                <w:sz w:val="18"/>
              </w:rPr>
              <w:t></w:t>
            </w:r>
          </w:p>
        </w:tc>
        <w:tc>
          <w:tcPr>
            <w:tcW w:w="1507" w:type="dxa"/>
          </w:tcPr>
          <w:p w14:paraId="1EEE6AAE" w14:textId="77777777" w:rsidR="004F1E7D" w:rsidRDefault="00D57248">
            <w:pPr>
              <w:pStyle w:val="TableParagraph"/>
              <w:spacing w:before="118"/>
              <w:ind w:left="7"/>
              <w:jc w:val="center"/>
              <w:rPr>
                <w:rFonts w:ascii="Wingdings" w:hAnsi="Wingdings"/>
                <w:sz w:val="18"/>
              </w:rPr>
            </w:pPr>
            <w:r>
              <w:rPr>
                <w:rFonts w:ascii="Wingdings" w:hAnsi="Wingdings"/>
                <w:spacing w:val="-10"/>
                <w:sz w:val="18"/>
              </w:rPr>
              <w:t></w:t>
            </w:r>
          </w:p>
        </w:tc>
        <w:tc>
          <w:tcPr>
            <w:tcW w:w="1781" w:type="dxa"/>
          </w:tcPr>
          <w:p w14:paraId="3B7F61DD" w14:textId="77777777" w:rsidR="004F1E7D" w:rsidRDefault="00D57248">
            <w:pPr>
              <w:pStyle w:val="TableParagraph"/>
              <w:spacing w:before="118"/>
              <w:ind w:left="2"/>
              <w:jc w:val="center"/>
              <w:rPr>
                <w:rFonts w:ascii="Wingdings" w:hAnsi="Wingdings"/>
                <w:sz w:val="18"/>
              </w:rPr>
            </w:pPr>
            <w:r>
              <w:rPr>
                <w:rFonts w:ascii="Wingdings" w:hAnsi="Wingdings"/>
                <w:spacing w:val="-10"/>
                <w:sz w:val="18"/>
              </w:rPr>
              <w:t></w:t>
            </w:r>
          </w:p>
        </w:tc>
      </w:tr>
      <w:tr w:rsidR="004F1E7D" w14:paraId="74FF3533" w14:textId="77777777">
        <w:trPr>
          <w:trHeight w:val="244"/>
        </w:trPr>
        <w:tc>
          <w:tcPr>
            <w:tcW w:w="4543" w:type="dxa"/>
          </w:tcPr>
          <w:p w14:paraId="6D298A52" w14:textId="77777777" w:rsidR="004F1E7D" w:rsidRDefault="00D57248">
            <w:pPr>
              <w:pStyle w:val="TableParagraph"/>
              <w:spacing w:before="1"/>
              <w:rPr>
                <w:sz w:val="18"/>
              </w:rPr>
            </w:pPr>
            <w:r>
              <w:rPr>
                <w:b/>
                <w:sz w:val="18"/>
              </w:rPr>
              <w:t>Diphtherie</w:t>
            </w:r>
            <w:r>
              <w:rPr>
                <w:sz w:val="18"/>
              </w:rPr>
              <w:t>/</w:t>
            </w:r>
            <w:r>
              <w:rPr>
                <w:spacing w:val="-4"/>
                <w:sz w:val="18"/>
              </w:rPr>
              <w:t xml:space="preserve"> </w:t>
            </w:r>
            <w:r>
              <w:rPr>
                <w:i/>
                <w:sz w:val="18"/>
              </w:rPr>
              <w:t>Corynebacterium</w:t>
            </w:r>
            <w:r>
              <w:rPr>
                <w:i/>
                <w:spacing w:val="-5"/>
                <w:sz w:val="18"/>
              </w:rPr>
              <w:t xml:space="preserve"> </w:t>
            </w:r>
            <w:proofErr w:type="spellStart"/>
            <w:r>
              <w:rPr>
                <w:spacing w:val="-4"/>
                <w:sz w:val="18"/>
              </w:rPr>
              <w:t>spp</w:t>
            </w:r>
            <w:proofErr w:type="spellEnd"/>
            <w:r>
              <w:rPr>
                <w:spacing w:val="-4"/>
                <w:sz w:val="18"/>
              </w:rPr>
              <w:t>.</w:t>
            </w:r>
          </w:p>
        </w:tc>
        <w:tc>
          <w:tcPr>
            <w:tcW w:w="1505" w:type="dxa"/>
          </w:tcPr>
          <w:p w14:paraId="6DAC6B2A" w14:textId="77777777" w:rsidR="004F1E7D" w:rsidRDefault="00D57248">
            <w:pPr>
              <w:pStyle w:val="TableParagraph"/>
              <w:spacing w:before="20"/>
              <w:ind w:left="9"/>
              <w:jc w:val="center"/>
              <w:rPr>
                <w:rFonts w:ascii="Wingdings" w:hAnsi="Wingdings"/>
                <w:sz w:val="18"/>
              </w:rPr>
            </w:pPr>
            <w:r>
              <w:rPr>
                <w:rFonts w:ascii="Wingdings" w:hAnsi="Wingdings"/>
                <w:spacing w:val="-10"/>
                <w:sz w:val="18"/>
              </w:rPr>
              <w:t></w:t>
            </w:r>
          </w:p>
        </w:tc>
        <w:tc>
          <w:tcPr>
            <w:tcW w:w="1507" w:type="dxa"/>
          </w:tcPr>
          <w:p w14:paraId="0A98225F" w14:textId="77777777" w:rsidR="004F1E7D" w:rsidRDefault="00D57248">
            <w:pPr>
              <w:pStyle w:val="TableParagraph"/>
              <w:spacing w:before="20"/>
              <w:ind w:left="7"/>
              <w:jc w:val="center"/>
              <w:rPr>
                <w:rFonts w:ascii="Wingdings" w:hAnsi="Wingdings"/>
                <w:sz w:val="18"/>
              </w:rPr>
            </w:pPr>
            <w:r>
              <w:rPr>
                <w:rFonts w:ascii="Wingdings" w:hAnsi="Wingdings"/>
                <w:spacing w:val="-10"/>
                <w:sz w:val="18"/>
              </w:rPr>
              <w:t></w:t>
            </w:r>
          </w:p>
        </w:tc>
        <w:tc>
          <w:tcPr>
            <w:tcW w:w="1781" w:type="dxa"/>
          </w:tcPr>
          <w:p w14:paraId="096B5096" w14:textId="77777777" w:rsidR="004F1E7D" w:rsidRDefault="00D57248">
            <w:pPr>
              <w:pStyle w:val="TableParagraph"/>
              <w:spacing w:line="199" w:lineRule="exact"/>
              <w:ind w:left="2"/>
              <w:jc w:val="center"/>
              <w:rPr>
                <w:rFonts w:ascii="Wingdings" w:hAnsi="Wingdings"/>
                <w:sz w:val="18"/>
              </w:rPr>
            </w:pPr>
            <w:r>
              <w:rPr>
                <w:rFonts w:ascii="Wingdings" w:hAnsi="Wingdings"/>
                <w:spacing w:val="-10"/>
                <w:sz w:val="18"/>
              </w:rPr>
              <w:t></w:t>
            </w:r>
          </w:p>
        </w:tc>
      </w:tr>
      <w:tr w:rsidR="004F1E7D" w14:paraId="109099A4" w14:textId="77777777">
        <w:trPr>
          <w:trHeight w:val="253"/>
        </w:trPr>
        <w:tc>
          <w:tcPr>
            <w:tcW w:w="4543" w:type="dxa"/>
          </w:tcPr>
          <w:p w14:paraId="7DA8D3E5" w14:textId="77777777" w:rsidR="004F1E7D" w:rsidRDefault="00D57248">
            <w:pPr>
              <w:pStyle w:val="TableParagraph"/>
              <w:spacing w:line="219" w:lineRule="exact"/>
              <w:rPr>
                <w:sz w:val="18"/>
              </w:rPr>
            </w:pPr>
            <w:r>
              <w:rPr>
                <w:b/>
                <w:sz w:val="18"/>
              </w:rPr>
              <w:t>Hepatitis</w:t>
            </w:r>
            <w:r>
              <w:rPr>
                <w:b/>
                <w:spacing w:val="-2"/>
                <w:sz w:val="18"/>
              </w:rPr>
              <w:t xml:space="preserve"> </w:t>
            </w:r>
            <w:r>
              <w:rPr>
                <w:b/>
                <w:sz w:val="18"/>
              </w:rPr>
              <w:t>A</w:t>
            </w:r>
            <w:r>
              <w:rPr>
                <w:b/>
                <w:spacing w:val="-3"/>
                <w:sz w:val="18"/>
              </w:rPr>
              <w:t xml:space="preserve"> </w:t>
            </w:r>
            <w:r>
              <w:rPr>
                <w:spacing w:val="-2"/>
                <w:sz w:val="18"/>
              </w:rPr>
              <w:t>(Leberentzündung)</w:t>
            </w:r>
          </w:p>
        </w:tc>
        <w:tc>
          <w:tcPr>
            <w:tcW w:w="1505" w:type="dxa"/>
          </w:tcPr>
          <w:p w14:paraId="50D5E776" w14:textId="77777777" w:rsidR="004F1E7D" w:rsidRDefault="00D57248">
            <w:pPr>
              <w:pStyle w:val="TableParagraph"/>
              <w:spacing w:before="25"/>
              <w:ind w:left="9"/>
              <w:jc w:val="center"/>
              <w:rPr>
                <w:rFonts w:ascii="Wingdings" w:hAnsi="Wingdings"/>
                <w:sz w:val="18"/>
              </w:rPr>
            </w:pPr>
            <w:r>
              <w:rPr>
                <w:rFonts w:ascii="Wingdings" w:hAnsi="Wingdings"/>
                <w:spacing w:val="-10"/>
                <w:sz w:val="18"/>
              </w:rPr>
              <w:t></w:t>
            </w:r>
          </w:p>
        </w:tc>
        <w:tc>
          <w:tcPr>
            <w:tcW w:w="1507" w:type="dxa"/>
            <w:shd w:val="clear" w:color="auto" w:fill="F1F1F1"/>
          </w:tcPr>
          <w:p w14:paraId="391D69AB" w14:textId="77777777" w:rsidR="004F1E7D" w:rsidRDefault="004F1E7D">
            <w:pPr>
              <w:pStyle w:val="TableParagraph"/>
              <w:ind w:left="0"/>
              <w:rPr>
                <w:rFonts w:ascii="Times New Roman"/>
                <w:sz w:val="18"/>
              </w:rPr>
            </w:pPr>
          </w:p>
        </w:tc>
        <w:tc>
          <w:tcPr>
            <w:tcW w:w="1781" w:type="dxa"/>
          </w:tcPr>
          <w:p w14:paraId="386B89C2" w14:textId="77777777" w:rsidR="004F1E7D" w:rsidRDefault="00D57248">
            <w:pPr>
              <w:pStyle w:val="TableParagraph"/>
              <w:spacing w:line="199" w:lineRule="exact"/>
              <w:ind w:left="2"/>
              <w:jc w:val="center"/>
              <w:rPr>
                <w:rFonts w:ascii="Wingdings" w:hAnsi="Wingdings"/>
                <w:sz w:val="18"/>
              </w:rPr>
            </w:pPr>
            <w:r>
              <w:rPr>
                <w:rFonts w:ascii="Wingdings" w:hAnsi="Wingdings"/>
                <w:spacing w:val="-10"/>
                <w:sz w:val="18"/>
              </w:rPr>
              <w:t></w:t>
            </w:r>
          </w:p>
        </w:tc>
      </w:tr>
      <w:tr w:rsidR="004F1E7D" w14:paraId="2D5B028F" w14:textId="77777777">
        <w:trPr>
          <w:trHeight w:val="232"/>
        </w:trPr>
        <w:tc>
          <w:tcPr>
            <w:tcW w:w="4543" w:type="dxa"/>
          </w:tcPr>
          <w:p w14:paraId="1662EAF8" w14:textId="77777777" w:rsidR="004F1E7D" w:rsidRDefault="00D57248">
            <w:pPr>
              <w:pStyle w:val="TableParagraph"/>
              <w:spacing w:line="212" w:lineRule="exact"/>
              <w:rPr>
                <w:sz w:val="18"/>
              </w:rPr>
            </w:pPr>
            <w:r>
              <w:rPr>
                <w:b/>
                <w:sz w:val="18"/>
              </w:rPr>
              <w:t>Hepatitis</w:t>
            </w:r>
            <w:r>
              <w:rPr>
                <w:b/>
                <w:spacing w:val="-4"/>
                <w:sz w:val="18"/>
              </w:rPr>
              <w:t xml:space="preserve"> </w:t>
            </w:r>
            <w:r>
              <w:rPr>
                <w:b/>
                <w:sz w:val="18"/>
              </w:rPr>
              <w:t>E</w:t>
            </w:r>
            <w:r>
              <w:rPr>
                <w:b/>
                <w:spacing w:val="-2"/>
                <w:sz w:val="18"/>
              </w:rPr>
              <w:t xml:space="preserve"> </w:t>
            </w:r>
            <w:r>
              <w:rPr>
                <w:spacing w:val="-2"/>
                <w:sz w:val="18"/>
              </w:rPr>
              <w:t>(Leberentzündung)</w:t>
            </w:r>
          </w:p>
        </w:tc>
        <w:tc>
          <w:tcPr>
            <w:tcW w:w="1505" w:type="dxa"/>
          </w:tcPr>
          <w:p w14:paraId="6BDCDD05" w14:textId="77777777" w:rsidR="004F1E7D" w:rsidRDefault="00D57248">
            <w:pPr>
              <w:pStyle w:val="TableParagraph"/>
              <w:spacing w:before="15" w:line="197" w:lineRule="exact"/>
              <w:ind w:left="9"/>
              <w:jc w:val="center"/>
              <w:rPr>
                <w:rFonts w:ascii="Wingdings" w:hAnsi="Wingdings"/>
                <w:sz w:val="18"/>
              </w:rPr>
            </w:pPr>
            <w:r>
              <w:rPr>
                <w:rFonts w:ascii="Wingdings" w:hAnsi="Wingdings"/>
                <w:spacing w:val="-10"/>
                <w:sz w:val="18"/>
              </w:rPr>
              <w:t></w:t>
            </w:r>
          </w:p>
        </w:tc>
        <w:tc>
          <w:tcPr>
            <w:tcW w:w="1507" w:type="dxa"/>
            <w:shd w:val="clear" w:color="auto" w:fill="F1F1F1"/>
          </w:tcPr>
          <w:p w14:paraId="1317FA1C" w14:textId="77777777" w:rsidR="004F1E7D" w:rsidRDefault="004F1E7D">
            <w:pPr>
              <w:pStyle w:val="TableParagraph"/>
              <w:ind w:left="0"/>
              <w:rPr>
                <w:rFonts w:ascii="Times New Roman"/>
                <w:sz w:val="16"/>
              </w:rPr>
            </w:pPr>
          </w:p>
        </w:tc>
        <w:tc>
          <w:tcPr>
            <w:tcW w:w="1781" w:type="dxa"/>
          </w:tcPr>
          <w:p w14:paraId="19E2D03A" w14:textId="77777777" w:rsidR="004F1E7D" w:rsidRDefault="00D57248">
            <w:pPr>
              <w:pStyle w:val="TableParagraph"/>
              <w:spacing w:line="199" w:lineRule="exact"/>
              <w:ind w:left="2"/>
              <w:jc w:val="center"/>
              <w:rPr>
                <w:rFonts w:ascii="Wingdings" w:hAnsi="Wingdings"/>
                <w:sz w:val="18"/>
              </w:rPr>
            </w:pPr>
            <w:r>
              <w:rPr>
                <w:rFonts w:ascii="Wingdings" w:hAnsi="Wingdings"/>
                <w:spacing w:val="-10"/>
                <w:sz w:val="18"/>
              </w:rPr>
              <w:t></w:t>
            </w:r>
          </w:p>
        </w:tc>
      </w:tr>
      <w:tr w:rsidR="004F1E7D" w14:paraId="054B06CE" w14:textId="77777777">
        <w:trPr>
          <w:trHeight w:val="438"/>
        </w:trPr>
        <w:tc>
          <w:tcPr>
            <w:tcW w:w="4543" w:type="dxa"/>
          </w:tcPr>
          <w:p w14:paraId="177DF85A" w14:textId="77777777" w:rsidR="004F1E7D" w:rsidRDefault="00D57248">
            <w:pPr>
              <w:pStyle w:val="TableParagraph"/>
              <w:spacing w:line="219" w:lineRule="exact"/>
              <w:rPr>
                <w:b/>
                <w:sz w:val="18"/>
              </w:rPr>
            </w:pPr>
            <w:r>
              <w:rPr>
                <w:b/>
                <w:sz w:val="18"/>
              </w:rPr>
              <w:t>Hirnhautentzündung</w:t>
            </w:r>
            <w:r>
              <w:rPr>
                <w:b/>
                <w:spacing w:val="-4"/>
                <w:sz w:val="18"/>
              </w:rPr>
              <w:t xml:space="preserve"> </w:t>
            </w:r>
            <w:r>
              <w:rPr>
                <w:sz w:val="18"/>
              </w:rPr>
              <w:t>durch</w:t>
            </w:r>
            <w:r>
              <w:rPr>
                <w:spacing w:val="-6"/>
                <w:sz w:val="18"/>
              </w:rPr>
              <w:t xml:space="preserve"> </w:t>
            </w:r>
            <w:r>
              <w:rPr>
                <w:b/>
                <w:i/>
                <w:sz w:val="18"/>
              </w:rPr>
              <w:t>Haemophilus-</w:t>
            </w:r>
            <w:r>
              <w:rPr>
                <w:b/>
                <w:i/>
                <w:spacing w:val="-2"/>
                <w:sz w:val="18"/>
              </w:rPr>
              <w:t>influenzae</w:t>
            </w:r>
            <w:r>
              <w:rPr>
                <w:b/>
                <w:spacing w:val="-2"/>
                <w:sz w:val="18"/>
              </w:rPr>
              <w:t>-</w:t>
            </w:r>
          </w:p>
          <w:p w14:paraId="56AD4459" w14:textId="77777777" w:rsidR="004F1E7D" w:rsidRDefault="00D57248">
            <w:pPr>
              <w:pStyle w:val="TableParagraph"/>
              <w:spacing w:before="1" w:line="199" w:lineRule="exact"/>
              <w:rPr>
                <w:b/>
                <w:sz w:val="18"/>
              </w:rPr>
            </w:pPr>
            <w:r>
              <w:rPr>
                <w:b/>
                <w:spacing w:val="-2"/>
                <w:sz w:val="18"/>
              </w:rPr>
              <w:t>(</w:t>
            </w:r>
            <w:proofErr w:type="spellStart"/>
            <w:r>
              <w:rPr>
                <w:b/>
                <w:spacing w:val="-2"/>
                <w:sz w:val="18"/>
              </w:rPr>
              <w:t>Hib</w:t>
            </w:r>
            <w:proofErr w:type="spellEnd"/>
            <w:r>
              <w:rPr>
                <w:b/>
                <w:spacing w:val="-2"/>
                <w:sz w:val="18"/>
              </w:rPr>
              <w:t>)-Bakterien</w:t>
            </w:r>
          </w:p>
        </w:tc>
        <w:tc>
          <w:tcPr>
            <w:tcW w:w="1505" w:type="dxa"/>
          </w:tcPr>
          <w:p w14:paraId="5023F840" w14:textId="77777777" w:rsidR="004F1E7D" w:rsidRDefault="00D57248">
            <w:pPr>
              <w:pStyle w:val="TableParagraph"/>
              <w:spacing w:before="118"/>
              <w:ind w:left="9"/>
              <w:jc w:val="center"/>
              <w:rPr>
                <w:rFonts w:ascii="Wingdings" w:hAnsi="Wingdings"/>
                <w:sz w:val="18"/>
              </w:rPr>
            </w:pPr>
            <w:r>
              <w:rPr>
                <w:rFonts w:ascii="Wingdings" w:hAnsi="Wingdings"/>
                <w:spacing w:val="-10"/>
                <w:sz w:val="18"/>
              </w:rPr>
              <w:t></w:t>
            </w:r>
          </w:p>
        </w:tc>
        <w:tc>
          <w:tcPr>
            <w:tcW w:w="1507" w:type="dxa"/>
            <w:shd w:val="clear" w:color="auto" w:fill="F1F1F1"/>
          </w:tcPr>
          <w:p w14:paraId="0EF79B00" w14:textId="77777777" w:rsidR="004F1E7D" w:rsidRDefault="004F1E7D">
            <w:pPr>
              <w:pStyle w:val="TableParagraph"/>
              <w:ind w:left="0"/>
              <w:rPr>
                <w:rFonts w:ascii="Times New Roman"/>
                <w:sz w:val="18"/>
              </w:rPr>
            </w:pPr>
          </w:p>
        </w:tc>
        <w:tc>
          <w:tcPr>
            <w:tcW w:w="1781" w:type="dxa"/>
          </w:tcPr>
          <w:p w14:paraId="4C020A1E" w14:textId="77777777" w:rsidR="004F1E7D" w:rsidRDefault="00D57248">
            <w:pPr>
              <w:pStyle w:val="TableParagraph"/>
              <w:spacing w:before="118"/>
              <w:ind w:left="2"/>
              <w:jc w:val="center"/>
              <w:rPr>
                <w:rFonts w:ascii="Wingdings" w:hAnsi="Wingdings"/>
                <w:sz w:val="18"/>
              </w:rPr>
            </w:pPr>
            <w:r>
              <w:rPr>
                <w:rFonts w:ascii="Wingdings" w:hAnsi="Wingdings"/>
                <w:spacing w:val="-10"/>
                <w:sz w:val="18"/>
              </w:rPr>
              <w:t></w:t>
            </w:r>
          </w:p>
        </w:tc>
      </w:tr>
      <w:tr w:rsidR="004F1E7D" w14:paraId="45B1D5C9" w14:textId="77777777">
        <w:trPr>
          <w:trHeight w:val="232"/>
        </w:trPr>
        <w:tc>
          <w:tcPr>
            <w:tcW w:w="4543" w:type="dxa"/>
          </w:tcPr>
          <w:p w14:paraId="2A50C183" w14:textId="77777777" w:rsidR="004F1E7D" w:rsidRDefault="00D57248">
            <w:pPr>
              <w:pStyle w:val="TableParagraph"/>
              <w:spacing w:before="1" w:line="211" w:lineRule="exact"/>
              <w:rPr>
                <w:sz w:val="18"/>
              </w:rPr>
            </w:pPr>
            <w:r>
              <w:rPr>
                <w:b/>
                <w:sz w:val="18"/>
              </w:rPr>
              <w:t>Keuchhusten</w:t>
            </w:r>
            <w:r>
              <w:rPr>
                <w:b/>
                <w:spacing w:val="-6"/>
                <w:sz w:val="18"/>
              </w:rPr>
              <w:t xml:space="preserve"> </w:t>
            </w:r>
            <w:r>
              <w:rPr>
                <w:spacing w:val="-2"/>
                <w:sz w:val="18"/>
              </w:rPr>
              <w:t>(Pertussis)</w:t>
            </w:r>
          </w:p>
        </w:tc>
        <w:tc>
          <w:tcPr>
            <w:tcW w:w="1505" w:type="dxa"/>
          </w:tcPr>
          <w:p w14:paraId="771C8CA9" w14:textId="77777777" w:rsidR="004F1E7D" w:rsidRDefault="00D57248">
            <w:pPr>
              <w:pStyle w:val="TableParagraph"/>
              <w:spacing w:before="15" w:line="197" w:lineRule="exact"/>
              <w:ind w:left="9"/>
              <w:jc w:val="center"/>
              <w:rPr>
                <w:rFonts w:ascii="Wingdings" w:hAnsi="Wingdings"/>
                <w:sz w:val="18"/>
              </w:rPr>
            </w:pPr>
            <w:r>
              <w:rPr>
                <w:rFonts w:ascii="Wingdings" w:hAnsi="Wingdings"/>
                <w:spacing w:val="-10"/>
                <w:sz w:val="18"/>
              </w:rPr>
              <w:t></w:t>
            </w:r>
          </w:p>
        </w:tc>
        <w:tc>
          <w:tcPr>
            <w:tcW w:w="1507" w:type="dxa"/>
            <w:shd w:val="clear" w:color="auto" w:fill="F1F1F1"/>
          </w:tcPr>
          <w:p w14:paraId="1D4D39F0" w14:textId="77777777" w:rsidR="004F1E7D" w:rsidRDefault="004F1E7D">
            <w:pPr>
              <w:pStyle w:val="TableParagraph"/>
              <w:ind w:left="0"/>
              <w:rPr>
                <w:rFonts w:ascii="Times New Roman"/>
                <w:sz w:val="16"/>
              </w:rPr>
            </w:pPr>
          </w:p>
        </w:tc>
        <w:tc>
          <w:tcPr>
            <w:tcW w:w="1781" w:type="dxa"/>
            <w:shd w:val="clear" w:color="auto" w:fill="F1F1F1"/>
          </w:tcPr>
          <w:p w14:paraId="36B4807C" w14:textId="77777777" w:rsidR="004F1E7D" w:rsidRDefault="004F1E7D">
            <w:pPr>
              <w:pStyle w:val="TableParagraph"/>
              <w:ind w:left="0"/>
              <w:rPr>
                <w:rFonts w:ascii="Times New Roman"/>
                <w:sz w:val="16"/>
              </w:rPr>
            </w:pPr>
          </w:p>
        </w:tc>
      </w:tr>
      <w:tr w:rsidR="004F1E7D" w14:paraId="51FD4380" w14:textId="77777777">
        <w:trPr>
          <w:trHeight w:val="254"/>
        </w:trPr>
        <w:tc>
          <w:tcPr>
            <w:tcW w:w="4543" w:type="dxa"/>
          </w:tcPr>
          <w:p w14:paraId="52635776" w14:textId="77777777" w:rsidR="004F1E7D" w:rsidRDefault="00D57248">
            <w:pPr>
              <w:pStyle w:val="TableParagraph"/>
              <w:spacing w:line="219" w:lineRule="exact"/>
              <w:rPr>
                <w:sz w:val="18"/>
              </w:rPr>
            </w:pPr>
            <w:r>
              <w:rPr>
                <w:b/>
                <w:sz w:val="18"/>
              </w:rPr>
              <w:t>Kinderlähmung</w:t>
            </w:r>
            <w:r>
              <w:rPr>
                <w:b/>
                <w:spacing w:val="-4"/>
                <w:sz w:val="18"/>
              </w:rPr>
              <w:t xml:space="preserve"> </w:t>
            </w:r>
            <w:r>
              <w:rPr>
                <w:spacing w:val="-2"/>
                <w:sz w:val="18"/>
              </w:rPr>
              <w:t>(Poliomyelitis)</w:t>
            </w:r>
          </w:p>
        </w:tc>
        <w:tc>
          <w:tcPr>
            <w:tcW w:w="1505" w:type="dxa"/>
          </w:tcPr>
          <w:p w14:paraId="481F22BB" w14:textId="77777777" w:rsidR="004F1E7D" w:rsidRDefault="00D57248">
            <w:pPr>
              <w:pStyle w:val="TableParagraph"/>
              <w:spacing w:before="25"/>
              <w:ind w:left="9"/>
              <w:jc w:val="center"/>
              <w:rPr>
                <w:rFonts w:ascii="Wingdings" w:hAnsi="Wingdings"/>
                <w:sz w:val="18"/>
              </w:rPr>
            </w:pPr>
            <w:r>
              <w:rPr>
                <w:rFonts w:ascii="Wingdings" w:hAnsi="Wingdings"/>
                <w:spacing w:val="-10"/>
                <w:sz w:val="18"/>
              </w:rPr>
              <w:t></w:t>
            </w:r>
          </w:p>
        </w:tc>
        <w:tc>
          <w:tcPr>
            <w:tcW w:w="1507" w:type="dxa"/>
            <w:shd w:val="clear" w:color="auto" w:fill="F1F1F1"/>
          </w:tcPr>
          <w:p w14:paraId="6D844A1B" w14:textId="77777777" w:rsidR="004F1E7D" w:rsidRDefault="004F1E7D">
            <w:pPr>
              <w:pStyle w:val="TableParagraph"/>
              <w:ind w:left="0"/>
              <w:rPr>
                <w:rFonts w:ascii="Times New Roman"/>
                <w:sz w:val="18"/>
              </w:rPr>
            </w:pPr>
          </w:p>
        </w:tc>
        <w:tc>
          <w:tcPr>
            <w:tcW w:w="1781" w:type="dxa"/>
          </w:tcPr>
          <w:p w14:paraId="071BD66A" w14:textId="77777777" w:rsidR="004F1E7D" w:rsidRDefault="00D57248">
            <w:pPr>
              <w:pStyle w:val="TableParagraph"/>
              <w:spacing w:before="25"/>
              <w:ind w:left="2"/>
              <w:jc w:val="center"/>
              <w:rPr>
                <w:rFonts w:ascii="Wingdings" w:hAnsi="Wingdings"/>
                <w:sz w:val="18"/>
              </w:rPr>
            </w:pPr>
            <w:r>
              <w:rPr>
                <w:rFonts w:ascii="Wingdings" w:hAnsi="Wingdings"/>
                <w:spacing w:val="-10"/>
                <w:sz w:val="18"/>
              </w:rPr>
              <w:t></w:t>
            </w:r>
          </w:p>
        </w:tc>
      </w:tr>
      <w:tr w:rsidR="004F1E7D" w14:paraId="31302A14" w14:textId="77777777">
        <w:trPr>
          <w:trHeight w:val="438"/>
        </w:trPr>
        <w:tc>
          <w:tcPr>
            <w:tcW w:w="4543" w:type="dxa"/>
          </w:tcPr>
          <w:p w14:paraId="7C1358AB" w14:textId="77777777" w:rsidR="004F1E7D" w:rsidRDefault="00D57248">
            <w:pPr>
              <w:pStyle w:val="TableParagraph"/>
              <w:spacing w:line="219" w:lineRule="exact"/>
              <w:rPr>
                <w:sz w:val="18"/>
              </w:rPr>
            </w:pPr>
            <w:r>
              <w:rPr>
                <w:b/>
                <w:sz w:val="18"/>
              </w:rPr>
              <w:t>Kopflausbefall</w:t>
            </w:r>
            <w:r>
              <w:rPr>
                <w:b/>
                <w:spacing w:val="-3"/>
                <w:sz w:val="18"/>
              </w:rPr>
              <w:t xml:space="preserve"> </w:t>
            </w:r>
            <w:r>
              <w:rPr>
                <w:sz w:val="18"/>
              </w:rPr>
              <w:t>(wenn</w:t>
            </w:r>
            <w:r>
              <w:rPr>
                <w:spacing w:val="-3"/>
                <w:sz w:val="18"/>
              </w:rPr>
              <w:t xml:space="preserve"> </w:t>
            </w:r>
            <w:r>
              <w:rPr>
                <w:sz w:val="18"/>
              </w:rPr>
              <w:t>korrekte</w:t>
            </w:r>
            <w:r>
              <w:rPr>
                <w:spacing w:val="-3"/>
                <w:sz w:val="18"/>
              </w:rPr>
              <w:t xml:space="preserve"> </w:t>
            </w:r>
            <w:r>
              <w:rPr>
                <w:sz w:val="18"/>
              </w:rPr>
              <w:t>Behandlung</w:t>
            </w:r>
            <w:r>
              <w:rPr>
                <w:spacing w:val="-3"/>
                <w:sz w:val="18"/>
              </w:rPr>
              <w:t xml:space="preserve"> </w:t>
            </w:r>
            <w:r>
              <w:rPr>
                <w:sz w:val="18"/>
              </w:rPr>
              <w:t>noch</w:t>
            </w:r>
            <w:r>
              <w:rPr>
                <w:spacing w:val="-3"/>
                <w:sz w:val="18"/>
              </w:rPr>
              <w:t xml:space="preserve"> </w:t>
            </w:r>
            <w:r>
              <w:rPr>
                <w:spacing w:val="-4"/>
                <w:sz w:val="18"/>
              </w:rPr>
              <w:t>nicht</w:t>
            </w:r>
          </w:p>
          <w:p w14:paraId="0D3D89CA" w14:textId="77777777" w:rsidR="004F1E7D" w:rsidRDefault="00D57248">
            <w:pPr>
              <w:pStyle w:val="TableParagraph"/>
              <w:spacing w:before="1" w:line="199" w:lineRule="exact"/>
              <w:rPr>
                <w:sz w:val="18"/>
              </w:rPr>
            </w:pPr>
            <w:r>
              <w:rPr>
                <w:sz w:val="18"/>
              </w:rPr>
              <w:t>begonnen</w:t>
            </w:r>
            <w:r>
              <w:rPr>
                <w:spacing w:val="-7"/>
                <w:sz w:val="18"/>
              </w:rPr>
              <w:t xml:space="preserve"> </w:t>
            </w:r>
            <w:r>
              <w:rPr>
                <w:spacing w:val="-2"/>
                <w:sz w:val="18"/>
              </w:rPr>
              <w:t>wurde)</w:t>
            </w:r>
          </w:p>
        </w:tc>
        <w:tc>
          <w:tcPr>
            <w:tcW w:w="1505" w:type="dxa"/>
          </w:tcPr>
          <w:p w14:paraId="0CDBD2FE" w14:textId="77777777" w:rsidR="004F1E7D" w:rsidRDefault="00D57248">
            <w:pPr>
              <w:pStyle w:val="TableParagraph"/>
              <w:spacing w:before="118"/>
              <w:ind w:left="9"/>
              <w:jc w:val="center"/>
              <w:rPr>
                <w:rFonts w:ascii="Wingdings" w:hAnsi="Wingdings"/>
                <w:sz w:val="18"/>
              </w:rPr>
            </w:pPr>
            <w:r>
              <w:rPr>
                <w:rFonts w:ascii="Wingdings" w:hAnsi="Wingdings"/>
                <w:spacing w:val="-10"/>
                <w:sz w:val="18"/>
              </w:rPr>
              <w:t></w:t>
            </w:r>
          </w:p>
        </w:tc>
        <w:tc>
          <w:tcPr>
            <w:tcW w:w="1507" w:type="dxa"/>
            <w:shd w:val="clear" w:color="auto" w:fill="F1F1F1"/>
          </w:tcPr>
          <w:p w14:paraId="683A0E1F" w14:textId="77777777" w:rsidR="004F1E7D" w:rsidRDefault="004F1E7D">
            <w:pPr>
              <w:pStyle w:val="TableParagraph"/>
              <w:ind w:left="0"/>
              <w:rPr>
                <w:rFonts w:ascii="Times New Roman"/>
                <w:sz w:val="18"/>
              </w:rPr>
            </w:pPr>
          </w:p>
        </w:tc>
        <w:tc>
          <w:tcPr>
            <w:tcW w:w="1781" w:type="dxa"/>
            <w:shd w:val="clear" w:color="auto" w:fill="F1F1F1"/>
          </w:tcPr>
          <w:p w14:paraId="163CAFC7" w14:textId="77777777" w:rsidR="004F1E7D" w:rsidRDefault="004F1E7D">
            <w:pPr>
              <w:pStyle w:val="TableParagraph"/>
              <w:ind w:left="0"/>
              <w:rPr>
                <w:rFonts w:ascii="Times New Roman"/>
                <w:sz w:val="18"/>
              </w:rPr>
            </w:pPr>
          </w:p>
        </w:tc>
      </w:tr>
      <w:tr w:rsidR="004F1E7D" w14:paraId="77BDA6E7" w14:textId="77777777">
        <w:trPr>
          <w:trHeight w:val="438"/>
        </w:trPr>
        <w:tc>
          <w:tcPr>
            <w:tcW w:w="4543" w:type="dxa"/>
          </w:tcPr>
          <w:p w14:paraId="1FCB115E" w14:textId="77777777" w:rsidR="004F1E7D" w:rsidRDefault="00D57248">
            <w:pPr>
              <w:pStyle w:val="TableParagraph"/>
              <w:spacing w:before="1" w:line="219" w:lineRule="exact"/>
              <w:rPr>
                <w:sz w:val="18"/>
              </w:rPr>
            </w:pPr>
            <w:r>
              <w:rPr>
                <w:b/>
                <w:sz w:val="18"/>
              </w:rPr>
              <w:t>Skabies</w:t>
            </w:r>
            <w:r>
              <w:rPr>
                <w:b/>
                <w:spacing w:val="-4"/>
                <w:sz w:val="18"/>
              </w:rPr>
              <w:t xml:space="preserve"> </w:t>
            </w:r>
            <w:r>
              <w:rPr>
                <w:b/>
                <w:sz w:val="18"/>
              </w:rPr>
              <w:t>(</w:t>
            </w:r>
            <w:r>
              <w:rPr>
                <w:sz w:val="18"/>
              </w:rPr>
              <w:t>Krätze</w:t>
            </w:r>
            <w:r>
              <w:rPr>
                <w:b/>
                <w:sz w:val="18"/>
              </w:rPr>
              <w:t>)</w:t>
            </w:r>
            <w:r>
              <w:rPr>
                <w:b/>
                <w:spacing w:val="-2"/>
                <w:sz w:val="18"/>
              </w:rPr>
              <w:t xml:space="preserve"> </w:t>
            </w:r>
            <w:r>
              <w:rPr>
                <w:sz w:val="18"/>
              </w:rPr>
              <w:t>(wenn</w:t>
            </w:r>
            <w:r>
              <w:rPr>
                <w:spacing w:val="-3"/>
                <w:sz w:val="18"/>
              </w:rPr>
              <w:t xml:space="preserve"> </w:t>
            </w:r>
            <w:r>
              <w:rPr>
                <w:sz w:val="18"/>
              </w:rPr>
              <w:t>korrekte</w:t>
            </w:r>
            <w:r>
              <w:rPr>
                <w:spacing w:val="-1"/>
                <w:sz w:val="18"/>
              </w:rPr>
              <w:t xml:space="preserve"> </w:t>
            </w:r>
            <w:r>
              <w:rPr>
                <w:sz w:val="18"/>
              </w:rPr>
              <w:t>Behandlung</w:t>
            </w:r>
            <w:r>
              <w:rPr>
                <w:spacing w:val="-3"/>
                <w:sz w:val="18"/>
              </w:rPr>
              <w:t xml:space="preserve"> </w:t>
            </w:r>
            <w:r>
              <w:rPr>
                <w:sz w:val="18"/>
              </w:rPr>
              <w:t>noch</w:t>
            </w:r>
            <w:r>
              <w:rPr>
                <w:spacing w:val="-2"/>
                <w:sz w:val="18"/>
              </w:rPr>
              <w:t xml:space="preserve"> </w:t>
            </w:r>
            <w:r>
              <w:rPr>
                <w:spacing w:val="-4"/>
                <w:sz w:val="18"/>
              </w:rPr>
              <w:t>nicht</w:t>
            </w:r>
          </w:p>
          <w:p w14:paraId="4C65FD4B" w14:textId="77777777" w:rsidR="004F1E7D" w:rsidRDefault="00D57248">
            <w:pPr>
              <w:pStyle w:val="TableParagraph"/>
              <w:spacing w:line="199" w:lineRule="exact"/>
              <w:rPr>
                <w:sz w:val="18"/>
              </w:rPr>
            </w:pPr>
            <w:r>
              <w:rPr>
                <w:sz w:val="18"/>
              </w:rPr>
              <w:t>durchgeführt</w:t>
            </w:r>
            <w:r>
              <w:rPr>
                <w:spacing w:val="-5"/>
                <w:sz w:val="18"/>
              </w:rPr>
              <w:t xml:space="preserve"> </w:t>
            </w:r>
            <w:r>
              <w:rPr>
                <w:spacing w:val="-2"/>
                <w:sz w:val="18"/>
              </w:rPr>
              <w:t>wurde)</w:t>
            </w:r>
          </w:p>
        </w:tc>
        <w:tc>
          <w:tcPr>
            <w:tcW w:w="1505" w:type="dxa"/>
          </w:tcPr>
          <w:p w14:paraId="7FB2FE49" w14:textId="77777777" w:rsidR="004F1E7D" w:rsidRDefault="00D57248">
            <w:pPr>
              <w:pStyle w:val="TableParagraph"/>
              <w:spacing w:before="118"/>
              <w:ind w:left="9"/>
              <w:jc w:val="center"/>
              <w:rPr>
                <w:rFonts w:ascii="Wingdings" w:hAnsi="Wingdings"/>
                <w:sz w:val="18"/>
              </w:rPr>
            </w:pPr>
            <w:r>
              <w:rPr>
                <w:rFonts w:ascii="Wingdings" w:hAnsi="Wingdings"/>
                <w:spacing w:val="-10"/>
                <w:sz w:val="18"/>
              </w:rPr>
              <w:t></w:t>
            </w:r>
          </w:p>
        </w:tc>
        <w:tc>
          <w:tcPr>
            <w:tcW w:w="1507" w:type="dxa"/>
            <w:shd w:val="clear" w:color="auto" w:fill="F1F1F1"/>
          </w:tcPr>
          <w:p w14:paraId="10D220C5" w14:textId="77777777" w:rsidR="004F1E7D" w:rsidRDefault="004F1E7D">
            <w:pPr>
              <w:pStyle w:val="TableParagraph"/>
              <w:ind w:left="0"/>
              <w:rPr>
                <w:rFonts w:ascii="Times New Roman"/>
                <w:sz w:val="18"/>
              </w:rPr>
            </w:pPr>
          </w:p>
        </w:tc>
        <w:tc>
          <w:tcPr>
            <w:tcW w:w="1781" w:type="dxa"/>
            <w:shd w:val="clear" w:color="auto" w:fill="F1F1F1"/>
          </w:tcPr>
          <w:p w14:paraId="683FEEEB" w14:textId="77777777" w:rsidR="004F1E7D" w:rsidRDefault="004F1E7D">
            <w:pPr>
              <w:pStyle w:val="TableParagraph"/>
              <w:ind w:left="0"/>
              <w:rPr>
                <w:rFonts w:ascii="Times New Roman"/>
                <w:sz w:val="18"/>
              </w:rPr>
            </w:pPr>
          </w:p>
        </w:tc>
      </w:tr>
      <w:tr w:rsidR="004F1E7D" w14:paraId="2816A7A0" w14:textId="77777777">
        <w:trPr>
          <w:trHeight w:val="253"/>
        </w:trPr>
        <w:tc>
          <w:tcPr>
            <w:tcW w:w="4543" w:type="dxa"/>
          </w:tcPr>
          <w:p w14:paraId="41B8DD96" w14:textId="77777777" w:rsidR="004F1E7D" w:rsidRDefault="00D57248">
            <w:pPr>
              <w:pStyle w:val="TableParagraph"/>
              <w:spacing w:before="1"/>
              <w:rPr>
                <w:b/>
                <w:sz w:val="18"/>
              </w:rPr>
            </w:pPr>
            <w:r>
              <w:rPr>
                <w:b/>
                <w:spacing w:val="-2"/>
                <w:sz w:val="18"/>
              </w:rPr>
              <w:t>Masern</w:t>
            </w:r>
          </w:p>
        </w:tc>
        <w:tc>
          <w:tcPr>
            <w:tcW w:w="1505" w:type="dxa"/>
          </w:tcPr>
          <w:p w14:paraId="6C198C18" w14:textId="77777777" w:rsidR="004F1E7D" w:rsidRDefault="00D57248">
            <w:pPr>
              <w:pStyle w:val="TableParagraph"/>
              <w:spacing w:before="27"/>
              <w:ind w:left="9"/>
              <w:jc w:val="center"/>
              <w:rPr>
                <w:rFonts w:ascii="Wingdings" w:hAnsi="Wingdings"/>
                <w:sz w:val="18"/>
              </w:rPr>
            </w:pPr>
            <w:r>
              <w:rPr>
                <w:rFonts w:ascii="Wingdings" w:hAnsi="Wingdings"/>
                <w:spacing w:val="-10"/>
                <w:sz w:val="18"/>
              </w:rPr>
              <w:t></w:t>
            </w:r>
          </w:p>
        </w:tc>
        <w:tc>
          <w:tcPr>
            <w:tcW w:w="1507" w:type="dxa"/>
            <w:shd w:val="clear" w:color="auto" w:fill="F1F1F1"/>
          </w:tcPr>
          <w:p w14:paraId="2B20754C" w14:textId="77777777" w:rsidR="004F1E7D" w:rsidRDefault="004F1E7D">
            <w:pPr>
              <w:pStyle w:val="TableParagraph"/>
              <w:ind w:left="0"/>
              <w:rPr>
                <w:rFonts w:ascii="Times New Roman"/>
                <w:sz w:val="18"/>
              </w:rPr>
            </w:pPr>
          </w:p>
        </w:tc>
        <w:tc>
          <w:tcPr>
            <w:tcW w:w="1781" w:type="dxa"/>
          </w:tcPr>
          <w:p w14:paraId="1740B2C3" w14:textId="77777777" w:rsidR="004F1E7D" w:rsidRDefault="00D57248">
            <w:pPr>
              <w:pStyle w:val="TableParagraph"/>
              <w:spacing w:line="199" w:lineRule="exact"/>
              <w:ind w:left="2"/>
              <w:jc w:val="center"/>
              <w:rPr>
                <w:rFonts w:ascii="Wingdings" w:hAnsi="Wingdings"/>
                <w:sz w:val="18"/>
              </w:rPr>
            </w:pPr>
            <w:r>
              <w:rPr>
                <w:rFonts w:ascii="Wingdings" w:hAnsi="Wingdings"/>
                <w:spacing w:val="-10"/>
                <w:sz w:val="18"/>
              </w:rPr>
              <w:t></w:t>
            </w:r>
          </w:p>
        </w:tc>
      </w:tr>
      <w:tr w:rsidR="004F1E7D" w14:paraId="20FCF988" w14:textId="77777777">
        <w:trPr>
          <w:trHeight w:val="254"/>
        </w:trPr>
        <w:tc>
          <w:tcPr>
            <w:tcW w:w="4543" w:type="dxa"/>
          </w:tcPr>
          <w:p w14:paraId="0829753A" w14:textId="77777777" w:rsidR="004F1E7D" w:rsidRDefault="00D57248">
            <w:pPr>
              <w:pStyle w:val="TableParagraph"/>
              <w:spacing w:before="1"/>
              <w:rPr>
                <w:b/>
                <w:sz w:val="18"/>
              </w:rPr>
            </w:pPr>
            <w:r>
              <w:rPr>
                <w:b/>
                <w:spacing w:val="-2"/>
                <w:sz w:val="18"/>
              </w:rPr>
              <w:t>Meningokokken-Infektion</w:t>
            </w:r>
          </w:p>
        </w:tc>
        <w:tc>
          <w:tcPr>
            <w:tcW w:w="1505" w:type="dxa"/>
          </w:tcPr>
          <w:p w14:paraId="3982EC37" w14:textId="77777777" w:rsidR="004F1E7D" w:rsidRDefault="00D57248">
            <w:pPr>
              <w:pStyle w:val="TableParagraph"/>
              <w:spacing w:before="27"/>
              <w:ind w:left="9"/>
              <w:jc w:val="center"/>
              <w:rPr>
                <w:rFonts w:ascii="Wingdings" w:hAnsi="Wingdings"/>
                <w:sz w:val="18"/>
              </w:rPr>
            </w:pPr>
            <w:r>
              <w:rPr>
                <w:rFonts w:ascii="Wingdings" w:hAnsi="Wingdings"/>
                <w:spacing w:val="-10"/>
                <w:sz w:val="18"/>
              </w:rPr>
              <w:t></w:t>
            </w:r>
          </w:p>
        </w:tc>
        <w:tc>
          <w:tcPr>
            <w:tcW w:w="1507" w:type="dxa"/>
            <w:shd w:val="clear" w:color="auto" w:fill="F1F1F1"/>
          </w:tcPr>
          <w:p w14:paraId="6EACD205" w14:textId="77777777" w:rsidR="004F1E7D" w:rsidRDefault="004F1E7D">
            <w:pPr>
              <w:pStyle w:val="TableParagraph"/>
              <w:ind w:left="0"/>
              <w:rPr>
                <w:rFonts w:ascii="Times New Roman"/>
                <w:sz w:val="18"/>
              </w:rPr>
            </w:pPr>
          </w:p>
        </w:tc>
        <w:tc>
          <w:tcPr>
            <w:tcW w:w="1781" w:type="dxa"/>
          </w:tcPr>
          <w:p w14:paraId="7701F410" w14:textId="77777777" w:rsidR="004F1E7D" w:rsidRDefault="00D57248">
            <w:pPr>
              <w:pStyle w:val="TableParagraph"/>
              <w:spacing w:line="199" w:lineRule="exact"/>
              <w:ind w:left="2"/>
              <w:jc w:val="center"/>
              <w:rPr>
                <w:rFonts w:ascii="Wingdings" w:hAnsi="Wingdings"/>
                <w:sz w:val="18"/>
              </w:rPr>
            </w:pPr>
            <w:r>
              <w:rPr>
                <w:rFonts w:ascii="Wingdings" w:hAnsi="Wingdings"/>
                <w:spacing w:val="-10"/>
                <w:sz w:val="18"/>
              </w:rPr>
              <w:t></w:t>
            </w:r>
          </w:p>
        </w:tc>
      </w:tr>
      <w:tr w:rsidR="004F1E7D" w14:paraId="5C7082A9" w14:textId="77777777">
        <w:trPr>
          <w:trHeight w:val="253"/>
        </w:trPr>
        <w:tc>
          <w:tcPr>
            <w:tcW w:w="4543" w:type="dxa"/>
          </w:tcPr>
          <w:p w14:paraId="23FDA9A7" w14:textId="77777777" w:rsidR="004F1E7D" w:rsidRDefault="00D57248">
            <w:pPr>
              <w:pStyle w:val="TableParagraph"/>
              <w:spacing w:before="1"/>
              <w:rPr>
                <w:b/>
                <w:sz w:val="18"/>
              </w:rPr>
            </w:pPr>
            <w:r>
              <w:rPr>
                <w:b/>
                <w:spacing w:val="-2"/>
                <w:sz w:val="18"/>
              </w:rPr>
              <w:t>Mumps</w:t>
            </w:r>
          </w:p>
        </w:tc>
        <w:tc>
          <w:tcPr>
            <w:tcW w:w="1505" w:type="dxa"/>
          </w:tcPr>
          <w:p w14:paraId="55623DF0" w14:textId="77777777" w:rsidR="004F1E7D" w:rsidRDefault="00D57248">
            <w:pPr>
              <w:pStyle w:val="TableParagraph"/>
              <w:spacing w:before="27"/>
              <w:ind w:left="9"/>
              <w:jc w:val="center"/>
              <w:rPr>
                <w:rFonts w:ascii="Wingdings" w:hAnsi="Wingdings"/>
                <w:sz w:val="18"/>
              </w:rPr>
            </w:pPr>
            <w:r>
              <w:rPr>
                <w:rFonts w:ascii="Wingdings" w:hAnsi="Wingdings"/>
                <w:spacing w:val="-10"/>
                <w:sz w:val="18"/>
              </w:rPr>
              <w:t></w:t>
            </w:r>
          </w:p>
        </w:tc>
        <w:tc>
          <w:tcPr>
            <w:tcW w:w="1507" w:type="dxa"/>
            <w:shd w:val="clear" w:color="auto" w:fill="F1F1F1"/>
          </w:tcPr>
          <w:p w14:paraId="34EF0AF6" w14:textId="77777777" w:rsidR="004F1E7D" w:rsidRDefault="004F1E7D">
            <w:pPr>
              <w:pStyle w:val="TableParagraph"/>
              <w:ind w:left="0"/>
              <w:rPr>
                <w:rFonts w:ascii="Times New Roman"/>
                <w:sz w:val="18"/>
              </w:rPr>
            </w:pPr>
          </w:p>
        </w:tc>
        <w:tc>
          <w:tcPr>
            <w:tcW w:w="1781" w:type="dxa"/>
          </w:tcPr>
          <w:p w14:paraId="518452FD" w14:textId="77777777" w:rsidR="004F1E7D" w:rsidRDefault="00D57248">
            <w:pPr>
              <w:pStyle w:val="TableParagraph"/>
              <w:spacing w:line="199" w:lineRule="exact"/>
              <w:ind w:left="2"/>
              <w:jc w:val="center"/>
              <w:rPr>
                <w:rFonts w:ascii="Wingdings" w:hAnsi="Wingdings"/>
                <w:sz w:val="18"/>
              </w:rPr>
            </w:pPr>
            <w:r>
              <w:rPr>
                <w:rFonts w:ascii="Wingdings" w:hAnsi="Wingdings"/>
                <w:spacing w:val="-10"/>
                <w:sz w:val="18"/>
              </w:rPr>
              <w:t></w:t>
            </w:r>
          </w:p>
        </w:tc>
      </w:tr>
      <w:tr w:rsidR="004F1E7D" w14:paraId="5709819A" w14:textId="77777777">
        <w:trPr>
          <w:trHeight w:val="254"/>
        </w:trPr>
        <w:tc>
          <w:tcPr>
            <w:tcW w:w="4543" w:type="dxa"/>
          </w:tcPr>
          <w:p w14:paraId="6351638F" w14:textId="77777777" w:rsidR="004F1E7D" w:rsidRDefault="00D57248">
            <w:pPr>
              <w:pStyle w:val="TableParagraph"/>
              <w:spacing w:before="1"/>
              <w:rPr>
                <w:sz w:val="18"/>
              </w:rPr>
            </w:pPr>
            <w:r>
              <w:rPr>
                <w:b/>
                <w:sz w:val="18"/>
              </w:rPr>
              <w:t>Orthopocken</w:t>
            </w:r>
            <w:r>
              <w:rPr>
                <w:sz w:val="18"/>
              </w:rPr>
              <w:t>-Krankheiten</w:t>
            </w:r>
            <w:r>
              <w:rPr>
                <w:spacing w:val="-6"/>
                <w:sz w:val="18"/>
              </w:rPr>
              <w:t xml:space="preserve"> </w:t>
            </w:r>
            <w:r>
              <w:rPr>
                <w:sz w:val="18"/>
              </w:rPr>
              <w:t>(z.B.</w:t>
            </w:r>
            <w:r>
              <w:rPr>
                <w:spacing w:val="-5"/>
                <w:sz w:val="18"/>
              </w:rPr>
              <w:t xml:space="preserve"> </w:t>
            </w:r>
            <w:proofErr w:type="spellStart"/>
            <w:r>
              <w:rPr>
                <w:sz w:val="18"/>
              </w:rPr>
              <w:t>Mpox</w:t>
            </w:r>
            <w:proofErr w:type="spellEnd"/>
            <w:r>
              <w:rPr>
                <w:sz w:val="18"/>
              </w:rPr>
              <w:t>,</w:t>
            </w:r>
            <w:r>
              <w:rPr>
                <w:spacing w:val="-5"/>
                <w:sz w:val="18"/>
              </w:rPr>
              <w:t xml:space="preserve"> </w:t>
            </w:r>
            <w:r>
              <w:rPr>
                <w:spacing w:val="-2"/>
                <w:sz w:val="18"/>
              </w:rPr>
              <w:t>Kuhpocken)</w:t>
            </w:r>
          </w:p>
        </w:tc>
        <w:tc>
          <w:tcPr>
            <w:tcW w:w="1505" w:type="dxa"/>
          </w:tcPr>
          <w:p w14:paraId="446560CE" w14:textId="77777777" w:rsidR="004F1E7D" w:rsidRDefault="00D57248">
            <w:pPr>
              <w:pStyle w:val="TableParagraph"/>
              <w:spacing w:before="27"/>
              <w:ind w:left="9"/>
              <w:jc w:val="center"/>
              <w:rPr>
                <w:rFonts w:ascii="Wingdings" w:hAnsi="Wingdings"/>
                <w:sz w:val="18"/>
              </w:rPr>
            </w:pPr>
            <w:r>
              <w:rPr>
                <w:rFonts w:ascii="Wingdings" w:hAnsi="Wingdings"/>
                <w:spacing w:val="-10"/>
                <w:sz w:val="18"/>
              </w:rPr>
              <w:t></w:t>
            </w:r>
          </w:p>
        </w:tc>
        <w:tc>
          <w:tcPr>
            <w:tcW w:w="1507" w:type="dxa"/>
            <w:shd w:val="clear" w:color="auto" w:fill="F1F1F1"/>
          </w:tcPr>
          <w:p w14:paraId="003FA258" w14:textId="77777777" w:rsidR="004F1E7D" w:rsidRDefault="004F1E7D">
            <w:pPr>
              <w:pStyle w:val="TableParagraph"/>
              <w:ind w:left="0"/>
              <w:rPr>
                <w:rFonts w:ascii="Times New Roman"/>
                <w:sz w:val="18"/>
              </w:rPr>
            </w:pPr>
          </w:p>
        </w:tc>
        <w:tc>
          <w:tcPr>
            <w:tcW w:w="1781" w:type="dxa"/>
            <w:shd w:val="clear" w:color="auto" w:fill="F1F1F1"/>
          </w:tcPr>
          <w:p w14:paraId="2443C5D7" w14:textId="77777777" w:rsidR="004F1E7D" w:rsidRDefault="004F1E7D">
            <w:pPr>
              <w:pStyle w:val="TableParagraph"/>
              <w:ind w:left="0"/>
              <w:rPr>
                <w:rFonts w:ascii="Times New Roman"/>
                <w:sz w:val="18"/>
              </w:rPr>
            </w:pPr>
          </w:p>
        </w:tc>
      </w:tr>
      <w:tr w:rsidR="004F1E7D" w14:paraId="564CC086" w14:textId="77777777">
        <w:trPr>
          <w:trHeight w:val="244"/>
        </w:trPr>
        <w:tc>
          <w:tcPr>
            <w:tcW w:w="4543" w:type="dxa"/>
          </w:tcPr>
          <w:p w14:paraId="22BDD786" w14:textId="77777777" w:rsidR="004F1E7D" w:rsidRDefault="00D57248">
            <w:pPr>
              <w:pStyle w:val="TableParagraph"/>
              <w:spacing w:before="1"/>
              <w:rPr>
                <w:b/>
                <w:sz w:val="18"/>
              </w:rPr>
            </w:pPr>
            <w:r>
              <w:rPr>
                <w:b/>
                <w:spacing w:val="-4"/>
                <w:sz w:val="18"/>
              </w:rPr>
              <w:t>Pest</w:t>
            </w:r>
          </w:p>
        </w:tc>
        <w:tc>
          <w:tcPr>
            <w:tcW w:w="1505" w:type="dxa"/>
          </w:tcPr>
          <w:p w14:paraId="6801FCB4" w14:textId="77777777" w:rsidR="004F1E7D" w:rsidRDefault="00D57248">
            <w:pPr>
              <w:pStyle w:val="TableParagraph"/>
              <w:spacing w:before="20"/>
              <w:ind w:left="9"/>
              <w:jc w:val="center"/>
              <w:rPr>
                <w:rFonts w:ascii="Wingdings" w:hAnsi="Wingdings"/>
                <w:sz w:val="18"/>
              </w:rPr>
            </w:pPr>
            <w:r>
              <w:rPr>
                <w:rFonts w:ascii="Wingdings" w:hAnsi="Wingdings"/>
                <w:spacing w:val="-10"/>
                <w:sz w:val="18"/>
              </w:rPr>
              <w:t></w:t>
            </w:r>
          </w:p>
        </w:tc>
        <w:tc>
          <w:tcPr>
            <w:tcW w:w="1507" w:type="dxa"/>
            <w:shd w:val="clear" w:color="auto" w:fill="F1F1F1"/>
          </w:tcPr>
          <w:p w14:paraId="2F487B1B" w14:textId="77777777" w:rsidR="004F1E7D" w:rsidRDefault="004F1E7D">
            <w:pPr>
              <w:pStyle w:val="TableParagraph"/>
              <w:ind w:left="0"/>
              <w:rPr>
                <w:rFonts w:ascii="Times New Roman"/>
                <w:sz w:val="16"/>
              </w:rPr>
            </w:pPr>
          </w:p>
        </w:tc>
        <w:tc>
          <w:tcPr>
            <w:tcW w:w="1781" w:type="dxa"/>
          </w:tcPr>
          <w:p w14:paraId="0AA77C00" w14:textId="77777777" w:rsidR="004F1E7D" w:rsidRDefault="00D57248">
            <w:pPr>
              <w:pStyle w:val="TableParagraph"/>
              <w:spacing w:line="199" w:lineRule="exact"/>
              <w:ind w:left="2"/>
              <w:jc w:val="center"/>
              <w:rPr>
                <w:rFonts w:ascii="Wingdings" w:hAnsi="Wingdings"/>
                <w:sz w:val="18"/>
              </w:rPr>
            </w:pPr>
            <w:r>
              <w:rPr>
                <w:rFonts w:ascii="Wingdings" w:hAnsi="Wingdings"/>
                <w:spacing w:val="-10"/>
                <w:sz w:val="18"/>
              </w:rPr>
              <w:t></w:t>
            </w:r>
          </w:p>
        </w:tc>
      </w:tr>
      <w:tr w:rsidR="004F1E7D" w14:paraId="338A79A4" w14:textId="77777777">
        <w:trPr>
          <w:trHeight w:val="253"/>
        </w:trPr>
        <w:tc>
          <w:tcPr>
            <w:tcW w:w="4543" w:type="dxa"/>
          </w:tcPr>
          <w:p w14:paraId="5982BB2E" w14:textId="77777777" w:rsidR="004F1E7D" w:rsidRDefault="00D57248">
            <w:pPr>
              <w:pStyle w:val="TableParagraph"/>
              <w:spacing w:line="219" w:lineRule="exact"/>
              <w:rPr>
                <w:b/>
                <w:sz w:val="18"/>
              </w:rPr>
            </w:pPr>
            <w:r>
              <w:rPr>
                <w:b/>
                <w:spacing w:val="-2"/>
                <w:sz w:val="18"/>
              </w:rPr>
              <w:t>Röteln</w:t>
            </w:r>
          </w:p>
        </w:tc>
        <w:tc>
          <w:tcPr>
            <w:tcW w:w="1505" w:type="dxa"/>
          </w:tcPr>
          <w:p w14:paraId="0753C023" w14:textId="77777777" w:rsidR="004F1E7D" w:rsidRDefault="00D57248">
            <w:pPr>
              <w:pStyle w:val="TableParagraph"/>
              <w:spacing w:before="25"/>
              <w:ind w:left="9"/>
              <w:jc w:val="center"/>
              <w:rPr>
                <w:rFonts w:ascii="Wingdings" w:hAnsi="Wingdings"/>
                <w:sz w:val="18"/>
              </w:rPr>
            </w:pPr>
            <w:r>
              <w:rPr>
                <w:rFonts w:ascii="Wingdings" w:hAnsi="Wingdings"/>
                <w:spacing w:val="-10"/>
                <w:sz w:val="18"/>
              </w:rPr>
              <w:t></w:t>
            </w:r>
          </w:p>
        </w:tc>
        <w:tc>
          <w:tcPr>
            <w:tcW w:w="1507" w:type="dxa"/>
            <w:shd w:val="clear" w:color="auto" w:fill="F1F1F1"/>
          </w:tcPr>
          <w:p w14:paraId="32FEABD3" w14:textId="77777777" w:rsidR="004F1E7D" w:rsidRDefault="004F1E7D">
            <w:pPr>
              <w:pStyle w:val="TableParagraph"/>
              <w:ind w:left="0"/>
              <w:rPr>
                <w:rFonts w:ascii="Times New Roman"/>
                <w:sz w:val="18"/>
              </w:rPr>
            </w:pPr>
          </w:p>
        </w:tc>
        <w:tc>
          <w:tcPr>
            <w:tcW w:w="1781" w:type="dxa"/>
          </w:tcPr>
          <w:p w14:paraId="6F127E76" w14:textId="77777777" w:rsidR="004F1E7D" w:rsidRDefault="00D57248">
            <w:pPr>
              <w:pStyle w:val="TableParagraph"/>
              <w:spacing w:line="199" w:lineRule="exact"/>
              <w:ind w:left="2"/>
              <w:jc w:val="center"/>
              <w:rPr>
                <w:rFonts w:ascii="Wingdings" w:hAnsi="Wingdings"/>
                <w:sz w:val="18"/>
              </w:rPr>
            </w:pPr>
            <w:r>
              <w:rPr>
                <w:rFonts w:ascii="Wingdings" w:hAnsi="Wingdings"/>
                <w:spacing w:val="-10"/>
                <w:sz w:val="18"/>
              </w:rPr>
              <w:t></w:t>
            </w:r>
          </w:p>
        </w:tc>
      </w:tr>
      <w:tr w:rsidR="004F1E7D" w14:paraId="27205FD6" w14:textId="77777777">
        <w:trPr>
          <w:trHeight w:val="254"/>
        </w:trPr>
        <w:tc>
          <w:tcPr>
            <w:tcW w:w="4543" w:type="dxa"/>
          </w:tcPr>
          <w:p w14:paraId="62695D52" w14:textId="77777777" w:rsidR="004F1E7D" w:rsidRDefault="00D57248">
            <w:pPr>
              <w:pStyle w:val="TableParagraph"/>
              <w:spacing w:line="219" w:lineRule="exact"/>
              <w:rPr>
                <w:i/>
                <w:sz w:val="18"/>
              </w:rPr>
            </w:pPr>
            <w:r>
              <w:rPr>
                <w:b/>
                <w:sz w:val="18"/>
              </w:rPr>
              <w:t>Scharlach</w:t>
            </w:r>
            <w:r>
              <w:rPr>
                <w:b/>
                <w:spacing w:val="-5"/>
                <w:sz w:val="18"/>
              </w:rPr>
              <w:t xml:space="preserve"> </w:t>
            </w:r>
            <w:r>
              <w:rPr>
                <w:sz w:val="18"/>
              </w:rPr>
              <w:t>oder</w:t>
            </w:r>
            <w:r>
              <w:rPr>
                <w:spacing w:val="-2"/>
                <w:sz w:val="18"/>
              </w:rPr>
              <w:t xml:space="preserve"> </w:t>
            </w:r>
            <w:r>
              <w:rPr>
                <w:sz w:val="18"/>
              </w:rPr>
              <w:t>andere</w:t>
            </w:r>
            <w:r>
              <w:rPr>
                <w:spacing w:val="-4"/>
                <w:sz w:val="18"/>
              </w:rPr>
              <w:t xml:space="preserve"> </w:t>
            </w:r>
            <w:r>
              <w:rPr>
                <w:sz w:val="18"/>
              </w:rPr>
              <w:t>Infektionen</w:t>
            </w:r>
            <w:r>
              <w:rPr>
                <w:spacing w:val="-3"/>
                <w:sz w:val="18"/>
              </w:rPr>
              <w:t xml:space="preserve"> </w:t>
            </w:r>
            <w:r>
              <w:rPr>
                <w:sz w:val="18"/>
              </w:rPr>
              <w:t>mit</w:t>
            </w:r>
            <w:r>
              <w:rPr>
                <w:spacing w:val="-3"/>
                <w:sz w:val="18"/>
              </w:rPr>
              <w:t xml:space="preserve"> </w:t>
            </w:r>
            <w:r>
              <w:rPr>
                <w:i/>
                <w:sz w:val="18"/>
              </w:rPr>
              <w:t>S.</w:t>
            </w:r>
            <w:r>
              <w:rPr>
                <w:i/>
                <w:spacing w:val="-3"/>
                <w:sz w:val="18"/>
              </w:rPr>
              <w:t xml:space="preserve"> </w:t>
            </w:r>
            <w:r>
              <w:rPr>
                <w:i/>
                <w:spacing w:val="-2"/>
                <w:sz w:val="18"/>
              </w:rPr>
              <w:t>pyogenes</w:t>
            </w:r>
          </w:p>
        </w:tc>
        <w:tc>
          <w:tcPr>
            <w:tcW w:w="1505" w:type="dxa"/>
          </w:tcPr>
          <w:p w14:paraId="7F2DFD55" w14:textId="77777777" w:rsidR="004F1E7D" w:rsidRDefault="00D57248">
            <w:pPr>
              <w:pStyle w:val="TableParagraph"/>
              <w:spacing w:before="25"/>
              <w:ind w:left="9"/>
              <w:jc w:val="center"/>
              <w:rPr>
                <w:rFonts w:ascii="Wingdings" w:hAnsi="Wingdings"/>
                <w:sz w:val="18"/>
              </w:rPr>
            </w:pPr>
            <w:r>
              <w:rPr>
                <w:rFonts w:ascii="Wingdings" w:hAnsi="Wingdings"/>
                <w:spacing w:val="-10"/>
                <w:sz w:val="18"/>
              </w:rPr>
              <w:t></w:t>
            </w:r>
          </w:p>
        </w:tc>
        <w:tc>
          <w:tcPr>
            <w:tcW w:w="1507" w:type="dxa"/>
            <w:shd w:val="clear" w:color="auto" w:fill="F1F1F1"/>
          </w:tcPr>
          <w:p w14:paraId="225CB153" w14:textId="77777777" w:rsidR="004F1E7D" w:rsidRDefault="004F1E7D">
            <w:pPr>
              <w:pStyle w:val="TableParagraph"/>
              <w:ind w:left="0"/>
              <w:rPr>
                <w:rFonts w:ascii="Times New Roman"/>
                <w:sz w:val="18"/>
              </w:rPr>
            </w:pPr>
          </w:p>
        </w:tc>
        <w:tc>
          <w:tcPr>
            <w:tcW w:w="1781" w:type="dxa"/>
            <w:shd w:val="clear" w:color="auto" w:fill="F1F1F1"/>
          </w:tcPr>
          <w:p w14:paraId="590B71FA" w14:textId="77777777" w:rsidR="004F1E7D" w:rsidRDefault="004F1E7D">
            <w:pPr>
              <w:pStyle w:val="TableParagraph"/>
              <w:ind w:left="0"/>
              <w:rPr>
                <w:rFonts w:ascii="Times New Roman"/>
                <w:sz w:val="18"/>
              </w:rPr>
            </w:pPr>
          </w:p>
        </w:tc>
      </w:tr>
      <w:tr w:rsidR="004F1E7D" w14:paraId="208E5AC0" w14:textId="77777777">
        <w:trPr>
          <w:trHeight w:val="254"/>
        </w:trPr>
        <w:tc>
          <w:tcPr>
            <w:tcW w:w="4543" w:type="dxa"/>
          </w:tcPr>
          <w:p w14:paraId="20094A51" w14:textId="77777777" w:rsidR="004F1E7D" w:rsidRDefault="00D57248">
            <w:pPr>
              <w:pStyle w:val="TableParagraph"/>
              <w:spacing w:line="219" w:lineRule="exact"/>
              <w:rPr>
                <w:sz w:val="18"/>
              </w:rPr>
            </w:pPr>
            <w:r>
              <w:rPr>
                <w:b/>
                <w:sz w:val="18"/>
              </w:rPr>
              <w:t>Typhus</w:t>
            </w:r>
            <w:r>
              <w:rPr>
                <w:b/>
                <w:spacing w:val="-3"/>
                <w:sz w:val="18"/>
              </w:rPr>
              <w:t xml:space="preserve"> </w:t>
            </w:r>
            <w:r>
              <w:rPr>
                <w:b/>
                <w:sz w:val="18"/>
              </w:rPr>
              <w:t>oder</w:t>
            </w:r>
            <w:r>
              <w:rPr>
                <w:b/>
                <w:spacing w:val="-2"/>
                <w:sz w:val="18"/>
              </w:rPr>
              <w:t xml:space="preserve"> </w:t>
            </w:r>
            <w:r>
              <w:rPr>
                <w:b/>
                <w:sz w:val="18"/>
              </w:rPr>
              <w:t>Paratyphus</w:t>
            </w:r>
            <w:r>
              <w:rPr>
                <w:sz w:val="18"/>
              </w:rPr>
              <w:t>/</w:t>
            </w:r>
            <w:r>
              <w:rPr>
                <w:spacing w:val="-2"/>
                <w:sz w:val="18"/>
              </w:rPr>
              <w:t xml:space="preserve"> </w:t>
            </w:r>
            <w:r>
              <w:rPr>
                <w:i/>
                <w:sz w:val="18"/>
              </w:rPr>
              <w:t>S</w:t>
            </w:r>
            <w:r>
              <w:rPr>
                <w:sz w:val="18"/>
              </w:rPr>
              <w:t>.</w:t>
            </w:r>
            <w:r>
              <w:rPr>
                <w:spacing w:val="-2"/>
                <w:sz w:val="18"/>
              </w:rPr>
              <w:t xml:space="preserve"> </w:t>
            </w:r>
            <w:proofErr w:type="spellStart"/>
            <w:r>
              <w:rPr>
                <w:sz w:val="18"/>
              </w:rPr>
              <w:t>Typhi</w:t>
            </w:r>
            <w:proofErr w:type="spellEnd"/>
            <w:r>
              <w:rPr>
                <w:spacing w:val="-4"/>
                <w:sz w:val="18"/>
              </w:rPr>
              <w:t xml:space="preserve"> </w:t>
            </w:r>
            <w:r>
              <w:rPr>
                <w:sz w:val="18"/>
              </w:rPr>
              <w:t>oder</w:t>
            </w:r>
            <w:r>
              <w:rPr>
                <w:spacing w:val="-2"/>
                <w:sz w:val="18"/>
              </w:rPr>
              <w:t xml:space="preserve"> </w:t>
            </w:r>
            <w:r>
              <w:rPr>
                <w:i/>
                <w:sz w:val="18"/>
              </w:rPr>
              <w:t>S.</w:t>
            </w:r>
            <w:r>
              <w:rPr>
                <w:i/>
                <w:spacing w:val="-1"/>
                <w:sz w:val="18"/>
              </w:rPr>
              <w:t xml:space="preserve"> </w:t>
            </w:r>
            <w:proofErr w:type="spellStart"/>
            <w:r>
              <w:rPr>
                <w:spacing w:val="-2"/>
                <w:sz w:val="18"/>
              </w:rPr>
              <w:t>Paratyphi</w:t>
            </w:r>
            <w:proofErr w:type="spellEnd"/>
          </w:p>
        </w:tc>
        <w:tc>
          <w:tcPr>
            <w:tcW w:w="1505" w:type="dxa"/>
          </w:tcPr>
          <w:p w14:paraId="1F74DA66" w14:textId="77777777" w:rsidR="004F1E7D" w:rsidRDefault="00D57248">
            <w:pPr>
              <w:pStyle w:val="TableParagraph"/>
              <w:spacing w:before="25"/>
              <w:ind w:left="9"/>
              <w:jc w:val="center"/>
              <w:rPr>
                <w:rFonts w:ascii="Wingdings" w:hAnsi="Wingdings"/>
                <w:sz w:val="18"/>
              </w:rPr>
            </w:pPr>
            <w:r>
              <w:rPr>
                <w:rFonts w:ascii="Wingdings" w:hAnsi="Wingdings"/>
                <w:spacing w:val="-10"/>
                <w:sz w:val="18"/>
              </w:rPr>
              <w:t></w:t>
            </w:r>
          </w:p>
        </w:tc>
        <w:tc>
          <w:tcPr>
            <w:tcW w:w="1507" w:type="dxa"/>
          </w:tcPr>
          <w:p w14:paraId="60EB2DC8" w14:textId="77777777" w:rsidR="004F1E7D" w:rsidRDefault="00D57248">
            <w:pPr>
              <w:pStyle w:val="TableParagraph"/>
              <w:spacing w:before="25"/>
              <w:ind w:left="7"/>
              <w:jc w:val="center"/>
              <w:rPr>
                <w:rFonts w:ascii="Wingdings" w:hAnsi="Wingdings"/>
                <w:sz w:val="18"/>
              </w:rPr>
            </w:pPr>
            <w:r>
              <w:rPr>
                <w:rFonts w:ascii="Wingdings" w:hAnsi="Wingdings"/>
                <w:spacing w:val="-10"/>
                <w:sz w:val="18"/>
              </w:rPr>
              <w:t></w:t>
            </w:r>
          </w:p>
        </w:tc>
        <w:tc>
          <w:tcPr>
            <w:tcW w:w="1781" w:type="dxa"/>
          </w:tcPr>
          <w:p w14:paraId="39482A5F" w14:textId="77777777" w:rsidR="004F1E7D" w:rsidRDefault="00D57248">
            <w:pPr>
              <w:pStyle w:val="TableParagraph"/>
              <w:spacing w:line="199" w:lineRule="exact"/>
              <w:ind w:left="2"/>
              <w:jc w:val="center"/>
              <w:rPr>
                <w:rFonts w:ascii="Wingdings" w:hAnsi="Wingdings"/>
                <w:sz w:val="18"/>
              </w:rPr>
            </w:pPr>
            <w:r>
              <w:rPr>
                <w:rFonts w:ascii="Wingdings" w:hAnsi="Wingdings"/>
                <w:spacing w:val="-10"/>
                <w:sz w:val="18"/>
              </w:rPr>
              <w:t></w:t>
            </w:r>
          </w:p>
        </w:tc>
      </w:tr>
      <w:tr w:rsidR="004F1E7D" w14:paraId="7DFA3554" w14:textId="77777777">
        <w:trPr>
          <w:trHeight w:val="253"/>
        </w:trPr>
        <w:tc>
          <w:tcPr>
            <w:tcW w:w="4543" w:type="dxa"/>
          </w:tcPr>
          <w:p w14:paraId="103C423B" w14:textId="77777777" w:rsidR="004F1E7D" w:rsidRDefault="00D57248">
            <w:pPr>
              <w:pStyle w:val="TableParagraph"/>
              <w:spacing w:line="219" w:lineRule="exact"/>
              <w:rPr>
                <w:sz w:val="18"/>
              </w:rPr>
            </w:pPr>
            <w:r>
              <w:rPr>
                <w:sz w:val="18"/>
              </w:rPr>
              <w:t>virusbedingtes</w:t>
            </w:r>
            <w:r>
              <w:rPr>
                <w:spacing w:val="-4"/>
                <w:sz w:val="18"/>
              </w:rPr>
              <w:t xml:space="preserve"> </w:t>
            </w:r>
            <w:r>
              <w:rPr>
                <w:b/>
                <w:sz w:val="18"/>
              </w:rPr>
              <w:t>hämorrhagisches</w:t>
            </w:r>
            <w:r>
              <w:rPr>
                <w:b/>
                <w:spacing w:val="-4"/>
                <w:sz w:val="18"/>
              </w:rPr>
              <w:t xml:space="preserve"> </w:t>
            </w:r>
            <w:r>
              <w:rPr>
                <w:b/>
                <w:sz w:val="18"/>
              </w:rPr>
              <w:t>Fieber</w:t>
            </w:r>
            <w:r>
              <w:rPr>
                <w:b/>
                <w:spacing w:val="-4"/>
                <w:sz w:val="18"/>
              </w:rPr>
              <w:t xml:space="preserve"> </w:t>
            </w:r>
            <w:r>
              <w:rPr>
                <w:sz w:val="18"/>
              </w:rPr>
              <w:t>(z.B.</w:t>
            </w:r>
            <w:r>
              <w:rPr>
                <w:spacing w:val="-3"/>
                <w:sz w:val="18"/>
              </w:rPr>
              <w:t xml:space="preserve"> </w:t>
            </w:r>
            <w:r>
              <w:rPr>
                <w:spacing w:val="-2"/>
                <w:sz w:val="18"/>
              </w:rPr>
              <w:t>Ebolafieber)</w:t>
            </w:r>
          </w:p>
        </w:tc>
        <w:tc>
          <w:tcPr>
            <w:tcW w:w="1505" w:type="dxa"/>
          </w:tcPr>
          <w:p w14:paraId="72C59A09" w14:textId="77777777" w:rsidR="004F1E7D" w:rsidRDefault="00D57248">
            <w:pPr>
              <w:pStyle w:val="TableParagraph"/>
              <w:spacing w:before="25"/>
              <w:ind w:left="9"/>
              <w:jc w:val="center"/>
              <w:rPr>
                <w:rFonts w:ascii="Wingdings" w:hAnsi="Wingdings"/>
                <w:sz w:val="18"/>
              </w:rPr>
            </w:pPr>
            <w:r>
              <w:rPr>
                <w:rFonts w:ascii="Wingdings" w:hAnsi="Wingdings"/>
                <w:spacing w:val="-10"/>
                <w:sz w:val="18"/>
              </w:rPr>
              <w:t></w:t>
            </w:r>
          </w:p>
        </w:tc>
        <w:tc>
          <w:tcPr>
            <w:tcW w:w="1507" w:type="dxa"/>
            <w:shd w:val="clear" w:color="auto" w:fill="F1F1F1"/>
          </w:tcPr>
          <w:p w14:paraId="21B34BD9" w14:textId="77777777" w:rsidR="004F1E7D" w:rsidRDefault="004F1E7D">
            <w:pPr>
              <w:pStyle w:val="TableParagraph"/>
              <w:ind w:left="0"/>
              <w:rPr>
                <w:rFonts w:ascii="Times New Roman"/>
                <w:sz w:val="18"/>
              </w:rPr>
            </w:pPr>
          </w:p>
        </w:tc>
        <w:tc>
          <w:tcPr>
            <w:tcW w:w="1781" w:type="dxa"/>
          </w:tcPr>
          <w:p w14:paraId="767191FB" w14:textId="77777777" w:rsidR="004F1E7D" w:rsidRDefault="00D57248">
            <w:pPr>
              <w:pStyle w:val="TableParagraph"/>
              <w:spacing w:line="199" w:lineRule="exact"/>
              <w:ind w:left="2"/>
              <w:jc w:val="center"/>
              <w:rPr>
                <w:rFonts w:ascii="Wingdings" w:hAnsi="Wingdings"/>
                <w:sz w:val="18"/>
              </w:rPr>
            </w:pPr>
            <w:r>
              <w:rPr>
                <w:rFonts w:ascii="Wingdings" w:hAnsi="Wingdings"/>
                <w:spacing w:val="-10"/>
                <w:sz w:val="18"/>
              </w:rPr>
              <w:t></w:t>
            </w:r>
          </w:p>
        </w:tc>
      </w:tr>
      <w:tr w:rsidR="004F1E7D" w14:paraId="1AC16D0F" w14:textId="77777777">
        <w:trPr>
          <w:trHeight w:val="230"/>
        </w:trPr>
        <w:tc>
          <w:tcPr>
            <w:tcW w:w="4543" w:type="dxa"/>
          </w:tcPr>
          <w:p w14:paraId="02DCCE22" w14:textId="77777777" w:rsidR="004F1E7D" w:rsidRDefault="00D57248">
            <w:pPr>
              <w:pStyle w:val="TableParagraph"/>
              <w:spacing w:line="210" w:lineRule="exact"/>
              <w:rPr>
                <w:sz w:val="18"/>
              </w:rPr>
            </w:pPr>
            <w:r>
              <w:rPr>
                <w:b/>
                <w:sz w:val="18"/>
              </w:rPr>
              <w:t>Windpocken</w:t>
            </w:r>
            <w:r>
              <w:rPr>
                <w:b/>
                <w:spacing w:val="-6"/>
                <w:sz w:val="18"/>
              </w:rPr>
              <w:t xml:space="preserve"> </w:t>
            </w:r>
            <w:r>
              <w:rPr>
                <w:spacing w:val="-2"/>
                <w:sz w:val="18"/>
              </w:rPr>
              <w:t>(Varizellen)</w:t>
            </w:r>
          </w:p>
        </w:tc>
        <w:tc>
          <w:tcPr>
            <w:tcW w:w="1505" w:type="dxa"/>
          </w:tcPr>
          <w:p w14:paraId="6BDC9024" w14:textId="77777777" w:rsidR="004F1E7D" w:rsidRDefault="00D57248">
            <w:pPr>
              <w:pStyle w:val="TableParagraph"/>
              <w:spacing w:before="13" w:line="197" w:lineRule="exact"/>
              <w:ind w:left="9"/>
              <w:jc w:val="center"/>
              <w:rPr>
                <w:rFonts w:ascii="Wingdings" w:hAnsi="Wingdings"/>
                <w:sz w:val="18"/>
              </w:rPr>
            </w:pPr>
            <w:r>
              <w:rPr>
                <w:rFonts w:ascii="Wingdings" w:hAnsi="Wingdings"/>
                <w:spacing w:val="-10"/>
                <w:sz w:val="18"/>
              </w:rPr>
              <w:t></w:t>
            </w:r>
          </w:p>
        </w:tc>
        <w:tc>
          <w:tcPr>
            <w:tcW w:w="1507" w:type="dxa"/>
            <w:shd w:val="clear" w:color="auto" w:fill="F1F1F1"/>
          </w:tcPr>
          <w:p w14:paraId="0792B237" w14:textId="77777777" w:rsidR="004F1E7D" w:rsidRDefault="004F1E7D">
            <w:pPr>
              <w:pStyle w:val="TableParagraph"/>
              <w:ind w:left="0"/>
              <w:rPr>
                <w:rFonts w:ascii="Times New Roman"/>
                <w:sz w:val="16"/>
              </w:rPr>
            </w:pPr>
          </w:p>
        </w:tc>
        <w:tc>
          <w:tcPr>
            <w:tcW w:w="1781" w:type="dxa"/>
          </w:tcPr>
          <w:p w14:paraId="21CB9936" w14:textId="77777777" w:rsidR="004F1E7D" w:rsidRDefault="00D57248">
            <w:pPr>
              <w:pStyle w:val="TableParagraph"/>
              <w:spacing w:line="199" w:lineRule="exact"/>
              <w:ind w:left="2"/>
              <w:jc w:val="center"/>
              <w:rPr>
                <w:rFonts w:ascii="Wingdings" w:hAnsi="Wingdings"/>
                <w:sz w:val="18"/>
              </w:rPr>
            </w:pPr>
            <w:r>
              <w:rPr>
                <w:rFonts w:ascii="Wingdings" w:hAnsi="Wingdings"/>
                <w:spacing w:val="-10"/>
                <w:sz w:val="18"/>
              </w:rPr>
              <w:t></w:t>
            </w:r>
          </w:p>
        </w:tc>
      </w:tr>
      <w:tr w:rsidR="004F1E7D" w14:paraId="7A5EC209" w14:textId="77777777">
        <w:trPr>
          <w:trHeight w:val="1319"/>
        </w:trPr>
        <w:tc>
          <w:tcPr>
            <w:tcW w:w="9336" w:type="dxa"/>
            <w:gridSpan w:val="4"/>
          </w:tcPr>
          <w:p w14:paraId="09819405" w14:textId="77777777" w:rsidR="004F1E7D" w:rsidRDefault="00D57248">
            <w:pPr>
              <w:pStyle w:val="TableParagraph"/>
              <w:spacing w:before="1"/>
              <w:rPr>
                <w:sz w:val="18"/>
              </w:rPr>
            </w:pPr>
            <w:r>
              <w:rPr>
                <w:sz w:val="18"/>
              </w:rPr>
              <w:t>*</w:t>
            </w:r>
            <w:r>
              <w:rPr>
                <w:b/>
                <w:sz w:val="18"/>
              </w:rPr>
              <w:t>Betretungsverbot</w:t>
            </w:r>
            <w:r>
              <w:rPr>
                <w:b/>
                <w:spacing w:val="-4"/>
                <w:sz w:val="18"/>
              </w:rPr>
              <w:t xml:space="preserve"> </w:t>
            </w:r>
            <w:r>
              <w:rPr>
                <w:sz w:val="18"/>
              </w:rPr>
              <w:t>von</w:t>
            </w:r>
            <w:r>
              <w:rPr>
                <w:spacing w:val="-5"/>
                <w:sz w:val="18"/>
              </w:rPr>
              <w:t xml:space="preserve"> </w:t>
            </w:r>
            <w:r>
              <w:rPr>
                <w:sz w:val="18"/>
              </w:rPr>
              <w:t>Gemeinschaftseinrichtungen</w:t>
            </w:r>
            <w:r>
              <w:rPr>
                <w:spacing w:val="-4"/>
                <w:sz w:val="18"/>
              </w:rPr>
              <w:t xml:space="preserve"> </w:t>
            </w:r>
            <w:r>
              <w:rPr>
                <w:sz w:val="18"/>
              </w:rPr>
              <w:t>und</w:t>
            </w:r>
            <w:r>
              <w:rPr>
                <w:spacing w:val="-5"/>
                <w:sz w:val="18"/>
              </w:rPr>
              <w:t xml:space="preserve"> </w:t>
            </w:r>
            <w:r>
              <w:rPr>
                <w:b/>
                <w:sz w:val="18"/>
              </w:rPr>
              <w:t>Mitteilungspflicht</w:t>
            </w:r>
            <w:r>
              <w:rPr>
                <w:b/>
                <w:spacing w:val="-2"/>
                <w:sz w:val="18"/>
              </w:rPr>
              <w:t xml:space="preserve"> </w:t>
            </w:r>
            <w:r>
              <w:rPr>
                <w:sz w:val="18"/>
              </w:rPr>
              <w:t>der</w:t>
            </w:r>
            <w:r>
              <w:rPr>
                <w:spacing w:val="-4"/>
                <w:sz w:val="18"/>
              </w:rPr>
              <w:t xml:space="preserve"> </w:t>
            </w:r>
            <w:r>
              <w:rPr>
                <w:sz w:val="18"/>
              </w:rPr>
              <w:t>Sorgeberechtigten</w:t>
            </w:r>
            <w:r>
              <w:rPr>
                <w:spacing w:val="-2"/>
                <w:sz w:val="18"/>
              </w:rPr>
              <w:t xml:space="preserve"> </w:t>
            </w:r>
            <w:r>
              <w:rPr>
                <w:sz w:val="18"/>
              </w:rPr>
              <w:t>bei</w:t>
            </w:r>
            <w:r>
              <w:rPr>
                <w:spacing w:val="-5"/>
                <w:sz w:val="18"/>
              </w:rPr>
              <w:t xml:space="preserve"> </w:t>
            </w:r>
            <w:r>
              <w:rPr>
                <w:sz w:val="18"/>
              </w:rPr>
              <w:t>Verdacht</w:t>
            </w:r>
            <w:r>
              <w:rPr>
                <w:spacing w:val="-4"/>
                <w:sz w:val="18"/>
              </w:rPr>
              <w:t xml:space="preserve"> </w:t>
            </w:r>
            <w:r>
              <w:rPr>
                <w:sz w:val="18"/>
              </w:rPr>
              <w:t>auf</w:t>
            </w:r>
            <w:r>
              <w:rPr>
                <w:spacing w:val="-5"/>
                <w:sz w:val="18"/>
              </w:rPr>
              <w:t xml:space="preserve"> </w:t>
            </w:r>
            <w:r>
              <w:rPr>
                <w:sz w:val="18"/>
              </w:rPr>
              <w:t xml:space="preserve">oder </w:t>
            </w:r>
            <w:r>
              <w:rPr>
                <w:spacing w:val="-2"/>
                <w:sz w:val="18"/>
              </w:rPr>
              <w:t>Erkrankung</w:t>
            </w:r>
          </w:p>
          <w:p w14:paraId="4B1846CD" w14:textId="77777777" w:rsidR="004F1E7D" w:rsidRDefault="00D57248">
            <w:pPr>
              <w:pStyle w:val="TableParagraph"/>
              <w:ind w:left="280" w:hanging="173"/>
              <w:rPr>
                <w:b/>
                <w:sz w:val="18"/>
              </w:rPr>
            </w:pPr>
            <w:r>
              <w:rPr>
                <w:position w:val="5"/>
                <w:sz w:val="12"/>
              </w:rPr>
              <w:t>#</w:t>
            </w:r>
            <w:r>
              <w:rPr>
                <w:sz w:val="18"/>
              </w:rPr>
              <w:t>Besuch</w:t>
            </w:r>
            <w:r>
              <w:rPr>
                <w:spacing w:val="-5"/>
                <w:sz w:val="18"/>
              </w:rPr>
              <w:t xml:space="preserve"> </w:t>
            </w:r>
            <w:r>
              <w:rPr>
                <w:sz w:val="18"/>
              </w:rPr>
              <w:t>von</w:t>
            </w:r>
            <w:r>
              <w:rPr>
                <w:spacing w:val="-5"/>
                <w:sz w:val="18"/>
              </w:rPr>
              <w:t xml:space="preserve"> </w:t>
            </w:r>
            <w:r>
              <w:rPr>
                <w:sz w:val="18"/>
              </w:rPr>
              <w:t>Gemeinschaftseinrichtungen</w:t>
            </w:r>
            <w:r>
              <w:rPr>
                <w:spacing w:val="-3"/>
                <w:sz w:val="18"/>
              </w:rPr>
              <w:t xml:space="preserve"> </w:t>
            </w:r>
            <w:r>
              <w:rPr>
                <w:b/>
                <w:sz w:val="18"/>
              </w:rPr>
              <w:t>nur</w:t>
            </w:r>
            <w:r>
              <w:rPr>
                <w:b/>
                <w:spacing w:val="-4"/>
                <w:sz w:val="18"/>
              </w:rPr>
              <w:t xml:space="preserve"> </w:t>
            </w:r>
            <w:r>
              <w:rPr>
                <w:sz w:val="18"/>
              </w:rPr>
              <w:t>mit</w:t>
            </w:r>
            <w:r>
              <w:rPr>
                <w:spacing w:val="-5"/>
                <w:sz w:val="18"/>
              </w:rPr>
              <w:t xml:space="preserve"> </w:t>
            </w:r>
            <w:r>
              <w:rPr>
                <w:b/>
                <w:sz w:val="18"/>
              </w:rPr>
              <w:t>Zustimmung</w:t>
            </w:r>
            <w:r>
              <w:rPr>
                <w:b/>
                <w:spacing w:val="-3"/>
                <w:sz w:val="18"/>
              </w:rPr>
              <w:t xml:space="preserve"> </w:t>
            </w:r>
            <w:r>
              <w:rPr>
                <w:b/>
                <w:sz w:val="18"/>
              </w:rPr>
              <w:t>des</w:t>
            </w:r>
            <w:r>
              <w:rPr>
                <w:b/>
                <w:spacing w:val="-5"/>
                <w:sz w:val="18"/>
              </w:rPr>
              <w:t xml:space="preserve"> </w:t>
            </w:r>
            <w:r>
              <w:rPr>
                <w:b/>
                <w:sz w:val="18"/>
              </w:rPr>
              <w:t>Gesundheitsamtes</w:t>
            </w:r>
            <w:r>
              <w:rPr>
                <w:b/>
                <w:spacing w:val="-5"/>
                <w:sz w:val="18"/>
              </w:rPr>
              <w:t xml:space="preserve"> </w:t>
            </w:r>
            <w:r>
              <w:rPr>
                <w:sz w:val="18"/>
              </w:rPr>
              <w:t>und</w:t>
            </w:r>
            <w:r>
              <w:rPr>
                <w:spacing w:val="-5"/>
                <w:sz w:val="18"/>
              </w:rPr>
              <w:t xml:space="preserve"> </w:t>
            </w:r>
            <w:r>
              <w:rPr>
                <w:b/>
                <w:sz w:val="18"/>
              </w:rPr>
              <w:t>Mitteilungspflicht</w:t>
            </w:r>
            <w:r>
              <w:rPr>
                <w:b/>
                <w:spacing w:val="-3"/>
                <w:sz w:val="18"/>
              </w:rPr>
              <w:t xml:space="preserve"> </w:t>
            </w:r>
            <w:r>
              <w:rPr>
                <w:sz w:val="18"/>
              </w:rPr>
              <w:t xml:space="preserve">der Sorgeberechtigten bei </w:t>
            </w:r>
            <w:r>
              <w:rPr>
                <w:b/>
                <w:sz w:val="18"/>
              </w:rPr>
              <w:t>Ausscheidung</w:t>
            </w:r>
          </w:p>
          <w:p w14:paraId="7D610F25" w14:textId="77777777" w:rsidR="004F1E7D" w:rsidRDefault="00D57248">
            <w:pPr>
              <w:pStyle w:val="TableParagraph"/>
              <w:spacing w:line="219" w:lineRule="exact"/>
              <w:rPr>
                <w:sz w:val="18"/>
              </w:rPr>
            </w:pPr>
            <w:r>
              <w:rPr>
                <w:sz w:val="18"/>
              </w:rPr>
              <w:t>°</w:t>
            </w:r>
            <w:r>
              <w:rPr>
                <w:b/>
                <w:sz w:val="18"/>
              </w:rPr>
              <w:t>Betretungsverbot</w:t>
            </w:r>
            <w:r>
              <w:rPr>
                <w:b/>
                <w:spacing w:val="-7"/>
                <w:sz w:val="18"/>
              </w:rPr>
              <w:t xml:space="preserve"> </w:t>
            </w:r>
            <w:r>
              <w:rPr>
                <w:sz w:val="18"/>
              </w:rPr>
              <w:t>von</w:t>
            </w:r>
            <w:r>
              <w:rPr>
                <w:spacing w:val="-6"/>
                <w:sz w:val="18"/>
              </w:rPr>
              <w:t xml:space="preserve"> </w:t>
            </w:r>
            <w:r>
              <w:rPr>
                <w:sz w:val="18"/>
              </w:rPr>
              <w:t>Gemeinschaftseinrichtungen</w:t>
            </w:r>
            <w:r>
              <w:rPr>
                <w:spacing w:val="-4"/>
                <w:sz w:val="18"/>
              </w:rPr>
              <w:t xml:space="preserve"> </w:t>
            </w:r>
            <w:r>
              <w:rPr>
                <w:sz w:val="18"/>
              </w:rPr>
              <w:t>und</w:t>
            </w:r>
            <w:r>
              <w:rPr>
                <w:spacing w:val="-4"/>
                <w:sz w:val="18"/>
              </w:rPr>
              <w:t xml:space="preserve"> </w:t>
            </w:r>
            <w:r>
              <w:rPr>
                <w:b/>
                <w:sz w:val="18"/>
              </w:rPr>
              <w:t>Mitteilungspflicht</w:t>
            </w:r>
            <w:r>
              <w:rPr>
                <w:b/>
                <w:spacing w:val="-3"/>
                <w:sz w:val="18"/>
              </w:rPr>
              <w:t xml:space="preserve"> </w:t>
            </w:r>
            <w:r>
              <w:rPr>
                <w:sz w:val="18"/>
              </w:rPr>
              <w:t>der</w:t>
            </w:r>
            <w:r>
              <w:rPr>
                <w:spacing w:val="-3"/>
                <w:sz w:val="18"/>
              </w:rPr>
              <w:t xml:space="preserve"> </w:t>
            </w:r>
            <w:r>
              <w:rPr>
                <w:sz w:val="18"/>
              </w:rPr>
              <w:t>Sorgeberechtigten</w:t>
            </w:r>
            <w:r>
              <w:rPr>
                <w:spacing w:val="-3"/>
                <w:sz w:val="18"/>
              </w:rPr>
              <w:t xml:space="preserve"> </w:t>
            </w:r>
            <w:r>
              <w:rPr>
                <w:sz w:val="18"/>
              </w:rPr>
              <w:t>bei</w:t>
            </w:r>
            <w:r>
              <w:rPr>
                <w:spacing w:val="-4"/>
                <w:sz w:val="18"/>
              </w:rPr>
              <w:t xml:space="preserve"> </w:t>
            </w:r>
            <w:r>
              <w:rPr>
                <w:sz w:val="18"/>
              </w:rPr>
              <w:t>Verdacht</w:t>
            </w:r>
            <w:r>
              <w:rPr>
                <w:spacing w:val="-5"/>
                <w:sz w:val="18"/>
              </w:rPr>
              <w:t xml:space="preserve"> </w:t>
            </w:r>
            <w:r>
              <w:rPr>
                <w:sz w:val="18"/>
              </w:rPr>
              <w:t>auf</w:t>
            </w:r>
            <w:r>
              <w:rPr>
                <w:spacing w:val="-4"/>
                <w:sz w:val="18"/>
              </w:rPr>
              <w:t xml:space="preserve"> oder</w:t>
            </w:r>
          </w:p>
          <w:p w14:paraId="0F8EF522" w14:textId="77777777" w:rsidR="004F1E7D" w:rsidRDefault="00D57248">
            <w:pPr>
              <w:pStyle w:val="TableParagraph"/>
              <w:spacing w:before="1" w:line="199" w:lineRule="exact"/>
              <w:ind w:left="280"/>
              <w:rPr>
                <w:sz w:val="18"/>
              </w:rPr>
            </w:pPr>
            <w:r>
              <w:rPr>
                <w:sz w:val="18"/>
              </w:rPr>
              <w:t>Erkrankung</w:t>
            </w:r>
            <w:r>
              <w:rPr>
                <w:spacing w:val="-3"/>
                <w:sz w:val="18"/>
              </w:rPr>
              <w:t xml:space="preserve"> </w:t>
            </w:r>
            <w:r>
              <w:rPr>
                <w:b/>
                <w:sz w:val="18"/>
              </w:rPr>
              <w:t>einer</w:t>
            </w:r>
            <w:r>
              <w:rPr>
                <w:b/>
                <w:spacing w:val="-3"/>
                <w:sz w:val="18"/>
              </w:rPr>
              <w:t xml:space="preserve"> </w:t>
            </w:r>
            <w:r>
              <w:rPr>
                <w:b/>
                <w:sz w:val="18"/>
              </w:rPr>
              <w:t>anderen</w:t>
            </w:r>
            <w:r>
              <w:rPr>
                <w:b/>
                <w:spacing w:val="-4"/>
                <w:sz w:val="18"/>
              </w:rPr>
              <w:t xml:space="preserve"> </w:t>
            </w:r>
            <w:r>
              <w:rPr>
                <w:b/>
                <w:sz w:val="18"/>
              </w:rPr>
              <w:t>Person</w:t>
            </w:r>
            <w:r>
              <w:rPr>
                <w:b/>
                <w:spacing w:val="-5"/>
                <w:sz w:val="18"/>
              </w:rPr>
              <w:t xml:space="preserve"> </w:t>
            </w:r>
            <w:r>
              <w:rPr>
                <w:b/>
                <w:sz w:val="18"/>
              </w:rPr>
              <w:t>in</w:t>
            </w:r>
            <w:r>
              <w:rPr>
                <w:b/>
                <w:spacing w:val="-4"/>
                <w:sz w:val="18"/>
              </w:rPr>
              <w:t xml:space="preserve"> </w:t>
            </w:r>
            <w:r>
              <w:rPr>
                <w:b/>
                <w:sz w:val="18"/>
              </w:rPr>
              <w:t>der</w:t>
            </w:r>
            <w:r>
              <w:rPr>
                <w:b/>
                <w:spacing w:val="-3"/>
                <w:sz w:val="18"/>
              </w:rPr>
              <w:t xml:space="preserve"> </w:t>
            </w:r>
            <w:r>
              <w:rPr>
                <w:b/>
                <w:sz w:val="18"/>
              </w:rPr>
              <w:t>Wohngemeinschaft</w:t>
            </w:r>
            <w:r>
              <w:rPr>
                <w:b/>
                <w:spacing w:val="-2"/>
                <w:sz w:val="18"/>
              </w:rPr>
              <w:t xml:space="preserve"> </w:t>
            </w:r>
            <w:r>
              <w:rPr>
                <w:spacing w:val="-4"/>
                <w:sz w:val="18"/>
              </w:rPr>
              <w:t>(WG)</w:t>
            </w:r>
          </w:p>
        </w:tc>
      </w:tr>
    </w:tbl>
    <w:p w14:paraId="2046C550" w14:textId="77777777" w:rsidR="007B7A50" w:rsidRDefault="007B7A50"/>
    <w:sectPr w:rsidR="007B7A50">
      <w:footerReference w:type="default" r:id="rId9"/>
      <w:pgSz w:w="11910" w:h="16840"/>
      <w:pgMar w:top="1080" w:right="1275" w:bottom="980" w:left="1133"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637E2" w14:textId="77777777" w:rsidR="007B7A50" w:rsidRDefault="00D57248">
      <w:r>
        <w:separator/>
      </w:r>
    </w:p>
  </w:endnote>
  <w:endnote w:type="continuationSeparator" w:id="0">
    <w:p w14:paraId="73DD296D" w14:textId="77777777" w:rsidR="007B7A50" w:rsidRDefault="00D5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4F91" w14:textId="77777777" w:rsidR="004F1E7D" w:rsidRDefault="00D57248">
    <w:pPr>
      <w:pStyle w:val="Textkrper"/>
      <w:spacing w:line="14" w:lineRule="auto"/>
      <w:rPr>
        <w:sz w:val="20"/>
      </w:rPr>
    </w:pPr>
    <w:r>
      <w:rPr>
        <w:noProof/>
        <w:sz w:val="20"/>
      </w:rPr>
      <mc:AlternateContent>
        <mc:Choice Requires="wps">
          <w:drawing>
            <wp:anchor distT="0" distB="0" distL="0" distR="0" simplePos="0" relativeHeight="487373824" behindDoc="1" locked="0" layoutInCell="1" allowOverlap="1" wp14:anchorId="33B26EF5" wp14:editId="5F576E31">
              <wp:simplePos x="0" y="0"/>
              <wp:positionH relativeFrom="page">
                <wp:posOffset>887983</wp:posOffset>
              </wp:positionH>
              <wp:positionV relativeFrom="page">
                <wp:posOffset>9839952</wp:posOffset>
              </wp:positionV>
              <wp:extent cx="75501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015" cy="165735"/>
                      </a:xfrm>
                      <a:prstGeom prst="rect">
                        <a:avLst/>
                      </a:prstGeom>
                    </wps:spPr>
                    <wps:txbx>
                      <w:txbxContent>
                        <w:p w14:paraId="3EE1F9A0" w14:textId="77777777" w:rsidR="004F1E7D" w:rsidRDefault="00D57248">
                          <w:pPr>
                            <w:pStyle w:val="Textkrper"/>
                            <w:spacing w:line="245" w:lineRule="exact"/>
                            <w:ind w:left="20"/>
                          </w:pPr>
                          <w:r>
                            <w:rPr>
                              <w:color w:val="808080"/>
                            </w:rPr>
                            <w:t>Seite</w:t>
                          </w:r>
                          <w:r>
                            <w:rPr>
                              <w:color w:val="808080"/>
                              <w:spacing w:val="-3"/>
                            </w:rPr>
                            <w:t xml:space="preserve"> </w:t>
                          </w:r>
                          <w:r>
                            <w:rPr>
                              <w:color w:val="808080"/>
                            </w:rPr>
                            <w:t>1</w:t>
                          </w:r>
                          <w:r>
                            <w:rPr>
                              <w:color w:val="808080"/>
                              <w:spacing w:val="-3"/>
                            </w:rPr>
                            <w:t xml:space="preserve"> </w:t>
                          </w:r>
                          <w:r>
                            <w:rPr>
                              <w:color w:val="808080"/>
                            </w:rPr>
                            <w:t>von</w:t>
                          </w:r>
                          <w:r>
                            <w:rPr>
                              <w:color w:val="808080"/>
                              <w:spacing w:val="-2"/>
                            </w:rPr>
                            <w:t xml:space="preserve"> </w:t>
                          </w:r>
                          <w:r>
                            <w:rPr>
                              <w:color w:val="808080"/>
                              <w:spacing w:val="-10"/>
                            </w:rPr>
                            <w:t>2</w:t>
                          </w:r>
                        </w:p>
                      </w:txbxContent>
                    </wps:txbx>
                    <wps:bodyPr wrap="square" lIns="0" tIns="0" rIns="0" bIns="0" rtlCol="0">
                      <a:noAutofit/>
                    </wps:bodyPr>
                  </wps:wsp>
                </a:graphicData>
              </a:graphic>
            </wp:anchor>
          </w:drawing>
        </mc:Choice>
        <mc:Fallback>
          <w:pict>
            <v:shapetype w14:anchorId="33B26EF5" id="_x0000_t202" coordsize="21600,21600" o:spt="202" path="m,l,21600r21600,l21600,xe">
              <v:stroke joinstyle="miter"/>
              <v:path gradientshapeok="t" o:connecttype="rect"/>
            </v:shapetype>
            <v:shape id="Textbox 1" o:spid="_x0000_s1026" type="#_x0000_t202" style="position:absolute;margin-left:69.9pt;margin-top:774.8pt;width:59.45pt;height:13.05pt;z-index:-1594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" filled="f" stroked="f">
              <v:textbox inset="0,0,0,0">
                <w:txbxContent>
                  <w:p w14:paraId="3EE1F9A0" w14:textId="77777777" w:rsidR="004F1E7D" w:rsidRDefault="00D57248">
                    <w:pPr>
                      <w:pStyle w:val="Textkrper"/>
                      <w:spacing w:line="245" w:lineRule="exact"/>
                      <w:ind w:left="20"/>
                    </w:pPr>
                    <w:r>
                      <w:rPr>
                        <w:color w:val="808080"/>
                      </w:rPr>
                      <w:t>Seite</w:t>
                    </w:r>
                    <w:r>
                      <w:rPr>
                        <w:color w:val="808080"/>
                        <w:spacing w:val="-3"/>
                      </w:rPr>
                      <w:t xml:space="preserve"> </w:t>
                    </w:r>
                    <w:r>
                      <w:rPr>
                        <w:color w:val="808080"/>
                      </w:rPr>
                      <w:t>1</w:t>
                    </w:r>
                    <w:r>
                      <w:rPr>
                        <w:color w:val="808080"/>
                        <w:spacing w:val="-3"/>
                      </w:rPr>
                      <w:t xml:space="preserve"> </w:t>
                    </w:r>
                    <w:r>
                      <w:rPr>
                        <w:color w:val="808080"/>
                      </w:rPr>
                      <w:t>von</w:t>
                    </w:r>
                    <w:r>
                      <w:rPr>
                        <w:color w:val="808080"/>
                        <w:spacing w:val="-2"/>
                      </w:rPr>
                      <w:t xml:space="preserve"> </w:t>
                    </w:r>
                    <w:r>
                      <w:rPr>
                        <w:color w:val="808080"/>
                        <w:spacing w:val="-10"/>
                      </w:rPr>
                      <w:t>2</w:t>
                    </w:r>
                  </w:p>
                </w:txbxContent>
              </v:textbox>
              <w10:wrap anchorx="page" anchory="page"/>
            </v:shape>
          </w:pict>
        </mc:Fallback>
      </mc:AlternateContent>
    </w:r>
    <w:r>
      <w:rPr>
        <w:noProof/>
        <w:sz w:val="20"/>
      </w:rPr>
      <mc:AlternateContent>
        <mc:Choice Requires="wps">
          <w:drawing>
            <wp:anchor distT="0" distB="0" distL="0" distR="0" simplePos="0" relativeHeight="487374336" behindDoc="1" locked="0" layoutInCell="1" allowOverlap="1" wp14:anchorId="382B28B1" wp14:editId="6AC4CE70">
              <wp:simplePos x="0" y="0"/>
              <wp:positionH relativeFrom="page">
                <wp:posOffset>5650388</wp:posOffset>
              </wp:positionH>
              <wp:positionV relativeFrom="page">
                <wp:posOffset>9839952</wp:posOffset>
              </wp:positionV>
              <wp:extent cx="102108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65735"/>
                      </a:xfrm>
                      <a:prstGeom prst="rect">
                        <a:avLst/>
                      </a:prstGeom>
                    </wps:spPr>
                    <wps:txbx>
                      <w:txbxContent>
                        <w:p w14:paraId="6C1FE6A3" w14:textId="77777777" w:rsidR="004F1E7D" w:rsidRDefault="00D57248">
                          <w:pPr>
                            <w:pStyle w:val="Textkrper"/>
                            <w:spacing w:line="245" w:lineRule="exact"/>
                            <w:ind w:left="20"/>
                          </w:pPr>
                          <w:r>
                            <w:rPr>
                              <w:color w:val="808080"/>
                            </w:rPr>
                            <w:t>Stand</w:t>
                          </w:r>
                          <w:r>
                            <w:rPr>
                              <w:color w:val="808080"/>
                              <w:spacing w:val="-6"/>
                            </w:rPr>
                            <w:t xml:space="preserve"> </w:t>
                          </w:r>
                          <w:r>
                            <w:rPr>
                              <w:color w:val="808080"/>
                              <w:spacing w:val="-2"/>
                            </w:rPr>
                            <w:t>12.02.2025</w:t>
                          </w:r>
                        </w:p>
                      </w:txbxContent>
                    </wps:txbx>
                    <wps:bodyPr wrap="square" lIns="0" tIns="0" rIns="0" bIns="0" rtlCol="0">
                      <a:noAutofit/>
                    </wps:bodyPr>
                  </wps:wsp>
                </a:graphicData>
              </a:graphic>
            </wp:anchor>
          </w:drawing>
        </mc:Choice>
        <mc:Fallback>
          <w:pict>
            <v:shape w14:anchorId="382B28B1" id="Textbox 2" o:spid="_x0000_s1027" type="#_x0000_t202" style="position:absolute;margin-left:444.9pt;margin-top:774.8pt;width:80.4pt;height:13.05pt;z-index:-1594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" filled="f" stroked="f">
              <v:textbox inset="0,0,0,0">
                <w:txbxContent>
                  <w:p w14:paraId="6C1FE6A3" w14:textId="77777777" w:rsidR="004F1E7D" w:rsidRDefault="00D57248">
                    <w:pPr>
                      <w:pStyle w:val="Textkrper"/>
                      <w:spacing w:line="245" w:lineRule="exact"/>
                      <w:ind w:left="20"/>
                    </w:pPr>
                    <w:r>
                      <w:rPr>
                        <w:color w:val="808080"/>
                      </w:rPr>
                      <w:t>Stand</w:t>
                    </w:r>
                    <w:r>
                      <w:rPr>
                        <w:color w:val="808080"/>
                        <w:spacing w:val="-6"/>
                      </w:rPr>
                      <w:t xml:space="preserve"> </w:t>
                    </w:r>
                    <w:r>
                      <w:rPr>
                        <w:color w:val="808080"/>
                        <w:spacing w:val="-2"/>
                      </w:rPr>
                      <w:t>12.02.2025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AF2C" w14:textId="77777777" w:rsidR="004F1E7D" w:rsidRDefault="00D57248">
    <w:pPr>
      <w:pStyle w:val="Textkrper"/>
      <w:spacing w:line="14" w:lineRule="auto"/>
      <w:rPr>
        <w:sz w:val="20"/>
      </w:rPr>
    </w:pPr>
    <w:r>
      <w:rPr>
        <w:noProof/>
        <w:sz w:val="20"/>
      </w:rPr>
      <mc:AlternateContent>
        <mc:Choice Requires="wps">
          <w:drawing>
            <wp:anchor distT="0" distB="0" distL="0" distR="0" simplePos="0" relativeHeight="487374848" behindDoc="1" locked="0" layoutInCell="1" allowOverlap="1" wp14:anchorId="1B308B1C" wp14:editId="305584B8">
              <wp:simplePos x="0" y="0"/>
              <wp:positionH relativeFrom="page">
                <wp:posOffset>887983</wp:posOffset>
              </wp:positionH>
              <wp:positionV relativeFrom="page">
                <wp:posOffset>10048740</wp:posOffset>
              </wp:positionV>
              <wp:extent cx="75501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015" cy="165735"/>
                      </a:xfrm>
                      <a:prstGeom prst="rect">
                        <a:avLst/>
                      </a:prstGeom>
                    </wps:spPr>
                    <wps:txbx>
                      <w:txbxContent>
                        <w:p w14:paraId="123B83EE" w14:textId="77777777" w:rsidR="004F1E7D" w:rsidRDefault="00D57248">
                          <w:pPr>
                            <w:pStyle w:val="Textkrper"/>
                            <w:spacing w:line="245" w:lineRule="exact"/>
                            <w:ind w:left="20"/>
                          </w:pPr>
                          <w:r>
                            <w:rPr>
                              <w:color w:val="808080"/>
                            </w:rPr>
                            <w:t>Seite</w:t>
                          </w:r>
                          <w:r>
                            <w:rPr>
                              <w:color w:val="808080"/>
                              <w:spacing w:val="-3"/>
                            </w:rPr>
                            <w:t xml:space="preserve"> </w:t>
                          </w:r>
                          <w:r>
                            <w:rPr>
                              <w:color w:val="808080"/>
                            </w:rPr>
                            <w:t>2</w:t>
                          </w:r>
                          <w:r>
                            <w:rPr>
                              <w:color w:val="808080"/>
                              <w:spacing w:val="-3"/>
                            </w:rPr>
                            <w:t xml:space="preserve"> </w:t>
                          </w:r>
                          <w:r>
                            <w:rPr>
                              <w:color w:val="808080"/>
                            </w:rPr>
                            <w:t>von</w:t>
                          </w:r>
                          <w:r>
                            <w:rPr>
                              <w:color w:val="808080"/>
                              <w:spacing w:val="-2"/>
                            </w:rPr>
                            <w:t xml:space="preserve"> </w:t>
                          </w:r>
                          <w:r>
                            <w:rPr>
                              <w:color w:val="808080"/>
                              <w:spacing w:val="-10"/>
                            </w:rPr>
                            <w:t>2</w:t>
                          </w:r>
                        </w:p>
                      </w:txbxContent>
                    </wps:txbx>
                    <wps:bodyPr wrap="square" lIns="0" tIns="0" rIns="0" bIns="0" rtlCol="0">
                      <a:noAutofit/>
                    </wps:bodyPr>
                  </wps:wsp>
                </a:graphicData>
              </a:graphic>
            </wp:anchor>
          </w:drawing>
        </mc:Choice>
        <mc:Fallback>
          <w:pict>
            <v:shapetype w14:anchorId="1B308B1C" id="_x0000_t202" coordsize="21600,21600" o:spt="202" path="m,l,21600r21600,l21600,xe">
              <v:stroke joinstyle="miter"/>
              <v:path gradientshapeok="t" o:connecttype="rect"/>
            </v:shapetype>
            <v:shape id="Textbox 6" o:spid="_x0000_s1028" type="#_x0000_t202" style="position:absolute;margin-left:69.9pt;margin-top:791.25pt;width:59.45pt;height:13.05pt;z-index:-1594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" filled="f" stroked="f">
              <v:textbox inset="0,0,0,0">
                <w:txbxContent>
                  <w:p w14:paraId="123B83EE" w14:textId="77777777" w:rsidR="004F1E7D" w:rsidRDefault="00D57248">
                    <w:pPr>
                      <w:pStyle w:val="Textkrper"/>
                      <w:spacing w:line="245" w:lineRule="exact"/>
                      <w:ind w:left="20"/>
                    </w:pPr>
                    <w:r>
                      <w:rPr>
                        <w:color w:val="808080"/>
                      </w:rPr>
                      <w:t>Seite</w:t>
                    </w:r>
                    <w:r>
                      <w:rPr>
                        <w:color w:val="808080"/>
                        <w:spacing w:val="-3"/>
                      </w:rPr>
                      <w:t xml:space="preserve"> </w:t>
                    </w:r>
                    <w:r>
                      <w:rPr>
                        <w:color w:val="808080"/>
                      </w:rPr>
                      <w:t>2</w:t>
                    </w:r>
                    <w:r>
                      <w:rPr>
                        <w:color w:val="808080"/>
                        <w:spacing w:val="-3"/>
                      </w:rPr>
                      <w:t xml:space="preserve"> </w:t>
                    </w:r>
                    <w:r>
                      <w:rPr>
                        <w:color w:val="808080"/>
                      </w:rPr>
                      <w:t>von</w:t>
                    </w:r>
                    <w:r>
                      <w:rPr>
                        <w:color w:val="808080"/>
                        <w:spacing w:val="-2"/>
                      </w:rPr>
                      <w:t xml:space="preserve"> </w:t>
                    </w:r>
                    <w:r>
                      <w:rPr>
                        <w:color w:val="808080"/>
                        <w:spacing w:val="-10"/>
                      </w:rPr>
                      <w:t>2</w:t>
                    </w:r>
                  </w:p>
                </w:txbxContent>
              </v:textbox>
              <w10:wrap anchorx="page" anchory="page"/>
            </v:shape>
          </w:pict>
        </mc:Fallback>
      </mc:AlternateContent>
    </w:r>
    <w:r>
      <w:rPr>
        <w:noProof/>
        <w:sz w:val="20"/>
      </w:rPr>
      <mc:AlternateContent>
        <mc:Choice Requires="wps">
          <w:drawing>
            <wp:anchor distT="0" distB="0" distL="0" distR="0" simplePos="0" relativeHeight="487375360" behindDoc="1" locked="0" layoutInCell="1" allowOverlap="1" wp14:anchorId="5BD14EA0" wp14:editId="07C22A6B">
              <wp:simplePos x="0" y="0"/>
              <wp:positionH relativeFrom="page">
                <wp:posOffset>5650388</wp:posOffset>
              </wp:positionH>
              <wp:positionV relativeFrom="page">
                <wp:posOffset>10048740</wp:posOffset>
              </wp:positionV>
              <wp:extent cx="102108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65735"/>
                      </a:xfrm>
                      <a:prstGeom prst="rect">
                        <a:avLst/>
                      </a:prstGeom>
                    </wps:spPr>
                    <wps:txbx>
                      <w:txbxContent>
                        <w:p w14:paraId="298DEF81" w14:textId="77777777" w:rsidR="004F1E7D" w:rsidRDefault="00D57248">
                          <w:pPr>
                            <w:pStyle w:val="Textkrper"/>
                            <w:spacing w:line="245" w:lineRule="exact"/>
                            <w:ind w:left="20"/>
                          </w:pPr>
                          <w:r>
                            <w:rPr>
                              <w:color w:val="808080"/>
                            </w:rPr>
                            <w:t>Stand</w:t>
                          </w:r>
                          <w:r>
                            <w:rPr>
                              <w:color w:val="808080"/>
                              <w:spacing w:val="-6"/>
                            </w:rPr>
                            <w:t xml:space="preserve"> </w:t>
                          </w:r>
                          <w:r>
                            <w:rPr>
                              <w:color w:val="808080"/>
                              <w:spacing w:val="-2"/>
                            </w:rPr>
                            <w:t>12.02.2025</w:t>
                          </w:r>
                        </w:p>
                      </w:txbxContent>
                    </wps:txbx>
                    <wps:bodyPr wrap="square" lIns="0" tIns="0" rIns="0" bIns="0" rtlCol="0">
                      <a:noAutofit/>
                    </wps:bodyPr>
                  </wps:wsp>
                </a:graphicData>
              </a:graphic>
            </wp:anchor>
          </w:drawing>
        </mc:Choice>
        <mc:Fallback>
          <w:pict>
            <v:shape w14:anchorId="5BD14EA0" id="Textbox 7" o:spid="_x0000_s1029" type="#_x0000_t202" style="position:absolute;margin-left:444.9pt;margin-top:791.25pt;width:80.4pt;height:13.05pt;z-index:-1594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" filled="f" stroked="f">
              <v:textbox inset="0,0,0,0">
                <w:txbxContent>
                  <w:p w14:paraId="298DEF81" w14:textId="77777777" w:rsidR="004F1E7D" w:rsidRDefault="00D57248">
                    <w:pPr>
                      <w:pStyle w:val="Textkrper"/>
                      <w:spacing w:line="245" w:lineRule="exact"/>
                      <w:ind w:left="20"/>
                    </w:pPr>
                    <w:r>
                      <w:rPr>
                        <w:color w:val="808080"/>
                      </w:rPr>
                      <w:t>Stand</w:t>
                    </w:r>
                    <w:r>
                      <w:rPr>
                        <w:color w:val="808080"/>
                        <w:spacing w:val="-6"/>
                      </w:rPr>
                      <w:t xml:space="preserve"> </w:t>
                    </w:r>
                    <w:r>
                      <w:rPr>
                        <w:color w:val="808080"/>
                        <w:spacing w:val="-2"/>
                      </w:rPr>
                      <w:t>12.02.2025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B32E" w14:textId="77777777" w:rsidR="007B7A50" w:rsidRDefault="00D57248">
      <w:r>
        <w:separator/>
      </w:r>
    </w:p>
  </w:footnote>
  <w:footnote w:type="continuationSeparator" w:id="0">
    <w:p w14:paraId="57AA4480" w14:textId="77777777" w:rsidR="007B7A50" w:rsidRDefault="00D57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34AB9"/>
    <w:multiLevelType w:val="hybridMultilevel"/>
    <w:tmpl w:val="B132485C"/>
    <w:lvl w:ilvl="0" w:tplc="5A70F69A">
      <w:numFmt w:val="bullet"/>
      <w:lvlText w:val=""/>
      <w:lvlJc w:val="left"/>
      <w:pPr>
        <w:ind w:left="755" w:hanging="358"/>
      </w:pPr>
      <w:rPr>
        <w:rFonts w:ascii="Wingdings" w:eastAsia="Wingdings" w:hAnsi="Wingdings" w:cs="Wingdings" w:hint="default"/>
        <w:b w:val="0"/>
        <w:bCs w:val="0"/>
        <w:i w:val="0"/>
        <w:iCs w:val="0"/>
        <w:spacing w:val="0"/>
        <w:w w:val="100"/>
        <w:sz w:val="22"/>
        <w:szCs w:val="22"/>
        <w:lang w:val="de-DE" w:eastAsia="en-US" w:bidi="ar-SA"/>
      </w:rPr>
    </w:lvl>
    <w:lvl w:ilvl="1" w:tplc="1010947A">
      <w:numFmt w:val="bullet"/>
      <w:lvlText w:val="•"/>
      <w:lvlJc w:val="left"/>
      <w:pPr>
        <w:ind w:left="1633" w:hanging="358"/>
      </w:pPr>
      <w:rPr>
        <w:rFonts w:hint="default"/>
        <w:lang w:val="de-DE" w:eastAsia="en-US" w:bidi="ar-SA"/>
      </w:rPr>
    </w:lvl>
    <w:lvl w:ilvl="2" w:tplc="9C76C82C">
      <w:numFmt w:val="bullet"/>
      <w:lvlText w:val="•"/>
      <w:lvlJc w:val="left"/>
      <w:pPr>
        <w:ind w:left="2507" w:hanging="358"/>
      </w:pPr>
      <w:rPr>
        <w:rFonts w:hint="default"/>
        <w:lang w:val="de-DE" w:eastAsia="en-US" w:bidi="ar-SA"/>
      </w:rPr>
    </w:lvl>
    <w:lvl w:ilvl="3" w:tplc="E17AB368">
      <w:numFmt w:val="bullet"/>
      <w:lvlText w:val="•"/>
      <w:lvlJc w:val="left"/>
      <w:pPr>
        <w:ind w:left="3381" w:hanging="358"/>
      </w:pPr>
      <w:rPr>
        <w:rFonts w:hint="default"/>
        <w:lang w:val="de-DE" w:eastAsia="en-US" w:bidi="ar-SA"/>
      </w:rPr>
    </w:lvl>
    <w:lvl w:ilvl="4" w:tplc="33523582">
      <w:numFmt w:val="bullet"/>
      <w:lvlText w:val="•"/>
      <w:lvlJc w:val="left"/>
      <w:pPr>
        <w:ind w:left="4255" w:hanging="358"/>
      </w:pPr>
      <w:rPr>
        <w:rFonts w:hint="default"/>
        <w:lang w:val="de-DE" w:eastAsia="en-US" w:bidi="ar-SA"/>
      </w:rPr>
    </w:lvl>
    <w:lvl w:ilvl="5" w:tplc="0F544518">
      <w:numFmt w:val="bullet"/>
      <w:lvlText w:val="•"/>
      <w:lvlJc w:val="left"/>
      <w:pPr>
        <w:ind w:left="5129" w:hanging="358"/>
      </w:pPr>
      <w:rPr>
        <w:rFonts w:hint="default"/>
        <w:lang w:val="de-DE" w:eastAsia="en-US" w:bidi="ar-SA"/>
      </w:rPr>
    </w:lvl>
    <w:lvl w:ilvl="6" w:tplc="20A4BE98">
      <w:numFmt w:val="bullet"/>
      <w:lvlText w:val="•"/>
      <w:lvlJc w:val="left"/>
      <w:pPr>
        <w:ind w:left="6003" w:hanging="358"/>
      </w:pPr>
      <w:rPr>
        <w:rFonts w:hint="default"/>
        <w:lang w:val="de-DE" w:eastAsia="en-US" w:bidi="ar-SA"/>
      </w:rPr>
    </w:lvl>
    <w:lvl w:ilvl="7" w:tplc="5934797E">
      <w:numFmt w:val="bullet"/>
      <w:lvlText w:val="•"/>
      <w:lvlJc w:val="left"/>
      <w:pPr>
        <w:ind w:left="6876" w:hanging="358"/>
      </w:pPr>
      <w:rPr>
        <w:rFonts w:hint="default"/>
        <w:lang w:val="de-DE" w:eastAsia="en-US" w:bidi="ar-SA"/>
      </w:rPr>
    </w:lvl>
    <w:lvl w:ilvl="8" w:tplc="4266BB36">
      <w:numFmt w:val="bullet"/>
      <w:lvlText w:val="•"/>
      <w:lvlJc w:val="left"/>
      <w:pPr>
        <w:ind w:left="7750" w:hanging="358"/>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7D"/>
    <w:rsid w:val="004F1E7D"/>
    <w:rsid w:val="007B7A50"/>
    <w:rsid w:val="00BB3F64"/>
    <w:rsid w:val="00D57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4B1B"/>
  <w15:docId w15:val="{9950D044-8478-4602-888B-E179D3E2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paragraph" w:styleId="berschrift1">
    <w:name w:val="heading 1"/>
    <w:basedOn w:val="Standard"/>
    <w:uiPriority w:val="9"/>
    <w:qFormat/>
    <w:pPr>
      <w:ind w:left="285"/>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spacing w:before="1"/>
      <w:ind w:left="285"/>
    </w:pPr>
    <w:rPr>
      <w:b/>
      <w:bCs/>
      <w:sz w:val="28"/>
      <w:szCs w:val="28"/>
    </w:rPr>
  </w:style>
  <w:style w:type="paragraph" w:styleId="Listenabsatz">
    <w:name w:val="List Paragraph"/>
    <w:basedOn w:val="Standard"/>
    <w:uiPriority w:val="1"/>
    <w:qFormat/>
    <w:pPr>
      <w:ind w:left="755" w:hanging="358"/>
    </w:pPr>
  </w:style>
  <w:style w:type="paragraph" w:customStyle="1" w:styleId="TableParagraph">
    <w:name w:val="Table Paragraph"/>
    <w:basedOn w:val="Standard"/>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5279</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für Sorgeberechtigte zu den Regelungen nach § 34 Infektionsschutzgesetz</dc:title>
  <dc:creator>RKI</dc:creator>
  <cp:lastModifiedBy>Bell, Eva</cp:lastModifiedBy>
  <cp:revision>2</cp:revision>
  <dcterms:created xsi:type="dcterms:W3CDTF">2025-09-02T08:18:00Z</dcterms:created>
  <dcterms:modified xsi:type="dcterms:W3CDTF">2025-09-02T08:18:00Z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2025-09-02T00:00:00Z</vt:filetime>
  </property>
  <property fmtid="{D5CDD505-2E9C-101B-9397-08002B2CF9AE}" pid="3" name="LastSaved">
    <vt:filetime>2025-09-02T00:00:00Z</vt:filetime>
  </property>
</Properties>
</file>